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E2B" w:rsidRDefault="00017E2B" w:rsidP="00017E2B">
      <w:pPr>
        <w:spacing w:after="0" w:line="240" w:lineRule="auto"/>
        <w:jc w:val="center"/>
        <w:rPr>
          <w:rFonts w:cs="Times New Roman"/>
          <w:b/>
        </w:rPr>
      </w:pPr>
      <w:r w:rsidRPr="00865BF4">
        <w:rPr>
          <w:rFonts w:cs="Times New Roman"/>
          <w:b/>
        </w:rPr>
        <w:t xml:space="preserve">VỊ TRÍ: </w:t>
      </w:r>
      <w:r w:rsidR="00F66147">
        <w:rPr>
          <w:rFonts w:cs="Times New Roman"/>
          <w:b/>
        </w:rPr>
        <w:t>NHÂN VIÊN KỸ THUẬT (NHÂN VIÊN RÀ)</w:t>
      </w:r>
    </w:p>
    <w:p w:rsidR="00017E2B" w:rsidRDefault="00017E2B" w:rsidP="00017E2B">
      <w:pPr>
        <w:spacing w:after="0" w:line="240" w:lineRule="auto"/>
        <w:jc w:val="center"/>
        <w:rPr>
          <w:rFonts w:cs="Times New Roman"/>
          <w:b/>
        </w:rPr>
      </w:pPr>
      <w:r>
        <w:rPr>
          <w:rFonts w:cs="Times New Roman"/>
          <w:b/>
        </w:rPr>
        <w:t>Dự án: Khảo sát dấu vết bom chùm (CMRS) tại tỉnh Quảng Bình</w:t>
      </w:r>
    </w:p>
    <w:p w:rsidR="00BE0A1E" w:rsidRPr="00865BF4" w:rsidRDefault="00BE0A1E" w:rsidP="00BE0A1E">
      <w:pPr>
        <w:spacing w:after="0" w:line="240" w:lineRule="auto"/>
        <w:jc w:val="center"/>
        <w:rPr>
          <w:rFonts w:cs="Times New Roman"/>
          <w:b/>
        </w:rPr>
      </w:pPr>
      <w:r>
        <w:rPr>
          <w:rFonts w:cs="Times New Roman"/>
          <w:b/>
        </w:rPr>
        <w:t xml:space="preserve">Tổ chức: </w:t>
      </w:r>
      <w:r w:rsidRPr="007849FF">
        <w:rPr>
          <w:rFonts w:cs="Times New Roman"/>
          <w:b/>
        </w:rPr>
        <w:t>Norwegian People'</w:t>
      </w:r>
      <w:r>
        <w:rPr>
          <w:rFonts w:cs="Times New Roman"/>
          <w:b/>
        </w:rPr>
        <w:t>s</w:t>
      </w:r>
      <w:r w:rsidRPr="007849FF">
        <w:rPr>
          <w:rFonts w:cs="Times New Roman"/>
          <w:b/>
        </w:rPr>
        <w:t xml:space="preserve"> Aid (NPA)</w:t>
      </w:r>
    </w:p>
    <w:p w:rsidR="00017E2B" w:rsidRDefault="00017E2B" w:rsidP="00017E2B">
      <w:pPr>
        <w:spacing w:after="0" w:line="240" w:lineRule="auto"/>
        <w:jc w:val="center"/>
        <w:rPr>
          <w:rFonts w:cs="Times New Roman"/>
          <w:b/>
        </w:rPr>
      </w:pPr>
      <w:r w:rsidRPr="00865BF4">
        <w:rPr>
          <w:rFonts w:cs="Times New Roman"/>
          <w:b/>
        </w:rPr>
        <w:t xml:space="preserve">Số lượng tuyển dụng: </w:t>
      </w:r>
      <w:r w:rsidR="00F66147">
        <w:rPr>
          <w:rFonts w:cs="Times New Roman"/>
          <w:b/>
        </w:rPr>
        <w:t>10</w:t>
      </w:r>
    </w:p>
    <w:p w:rsidR="00017E2B" w:rsidRDefault="00017E2B" w:rsidP="00017E2B">
      <w:pPr>
        <w:spacing w:after="0" w:line="240" w:lineRule="auto"/>
        <w:jc w:val="center"/>
        <w:rPr>
          <w:rFonts w:cs="Times New Roman"/>
          <w:b/>
        </w:rPr>
      </w:pPr>
    </w:p>
    <w:p w:rsidR="00956A6C" w:rsidRDefault="006D35E0" w:rsidP="0083679D">
      <w:pPr>
        <w:pStyle w:val="ListParagraph"/>
        <w:spacing w:after="120"/>
        <w:ind w:left="0" w:firstLine="720"/>
        <w:jc w:val="both"/>
        <w:rPr>
          <w:b/>
          <w:sz w:val="28"/>
          <w:szCs w:val="28"/>
        </w:rPr>
      </w:pPr>
      <w:r>
        <w:rPr>
          <w:b/>
          <w:szCs w:val="28"/>
        </w:rPr>
        <w:t xml:space="preserve">I. </w:t>
      </w:r>
      <w:r w:rsidR="00956A6C" w:rsidRPr="00956A6C">
        <w:rPr>
          <w:b/>
          <w:sz w:val="28"/>
          <w:szCs w:val="28"/>
        </w:rPr>
        <w:t>MÔ TẢ CÔNG VIỆC</w:t>
      </w:r>
    </w:p>
    <w:tbl>
      <w:tblPr>
        <w:tblW w:w="907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979"/>
        <w:gridCol w:w="6093"/>
      </w:tblGrid>
      <w:tr w:rsidR="00F66147" w:rsidRPr="00BE0A1E" w:rsidTr="00BE0A1E">
        <w:trPr>
          <w:cantSplit/>
          <w:trHeight w:val="390"/>
        </w:trPr>
        <w:tc>
          <w:tcPr>
            <w:tcW w:w="2979"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F66147" w:rsidRPr="00BE0A1E" w:rsidRDefault="00F66147" w:rsidP="008007AA">
            <w:pPr>
              <w:pStyle w:val="Heading2"/>
              <w:tabs>
                <w:tab w:val="left" w:pos="993"/>
              </w:tabs>
              <w:spacing w:before="120" w:after="120"/>
              <w:rPr>
                <w:sz w:val="28"/>
                <w:szCs w:val="28"/>
                <w:lang w:val="vi-VN"/>
              </w:rPr>
            </w:pPr>
            <w:r w:rsidRPr="00BE0A1E">
              <w:rPr>
                <w:sz w:val="28"/>
                <w:szCs w:val="28"/>
                <w:lang w:val="vi-VN"/>
              </w:rPr>
              <w:t>Vị trí:</w:t>
            </w:r>
          </w:p>
        </w:tc>
        <w:tc>
          <w:tcPr>
            <w:tcW w:w="6093" w:type="dxa"/>
            <w:tcBorders>
              <w:top w:val="single" w:sz="4" w:space="0" w:color="auto"/>
              <w:left w:val="single" w:sz="4" w:space="0" w:color="auto"/>
              <w:bottom w:val="single" w:sz="4" w:space="0" w:color="auto"/>
              <w:right w:val="single" w:sz="4" w:space="0" w:color="auto"/>
            </w:tcBorders>
            <w:vAlign w:val="center"/>
            <w:hideMark/>
          </w:tcPr>
          <w:p w:rsidR="00F66147" w:rsidRPr="00BE0A1E" w:rsidRDefault="00F66147" w:rsidP="008007AA">
            <w:pPr>
              <w:pStyle w:val="Header"/>
              <w:tabs>
                <w:tab w:val="left" w:pos="720"/>
                <w:tab w:val="left" w:pos="993"/>
              </w:tabs>
              <w:spacing w:before="120" w:after="120"/>
              <w:rPr>
                <w:b/>
                <w:sz w:val="28"/>
                <w:szCs w:val="28"/>
                <w:lang w:val="vi-VN"/>
              </w:rPr>
            </w:pPr>
            <w:r w:rsidRPr="00BE0A1E">
              <w:rPr>
                <w:b/>
                <w:sz w:val="28"/>
                <w:szCs w:val="28"/>
                <w:lang w:val="vi-VN"/>
              </w:rPr>
              <w:t>NHÂN VIÊN RÀ</w:t>
            </w:r>
          </w:p>
        </w:tc>
      </w:tr>
      <w:tr w:rsidR="00F66147" w:rsidRPr="00BE0A1E" w:rsidTr="00BE0A1E">
        <w:trPr>
          <w:cantSplit/>
          <w:trHeight w:val="390"/>
        </w:trPr>
        <w:tc>
          <w:tcPr>
            <w:tcW w:w="2979" w:type="dxa"/>
            <w:tcBorders>
              <w:top w:val="single" w:sz="6" w:space="0" w:color="auto"/>
              <w:left w:val="single" w:sz="6" w:space="0" w:color="auto"/>
              <w:bottom w:val="single" w:sz="6" w:space="0" w:color="auto"/>
              <w:right w:val="single" w:sz="6" w:space="0" w:color="auto"/>
            </w:tcBorders>
            <w:shd w:val="clear" w:color="auto" w:fill="E0E0E0"/>
            <w:vAlign w:val="center"/>
            <w:hideMark/>
          </w:tcPr>
          <w:p w:rsidR="00F66147" w:rsidRPr="00BE0A1E" w:rsidRDefault="00F66147" w:rsidP="008007AA">
            <w:pPr>
              <w:tabs>
                <w:tab w:val="left" w:pos="993"/>
              </w:tabs>
              <w:spacing w:before="120" w:after="120" w:line="240" w:lineRule="auto"/>
              <w:rPr>
                <w:rFonts w:eastAsia="Times New Roman" w:cs="Times New Roman"/>
                <w:b/>
                <w:bCs/>
                <w:szCs w:val="28"/>
                <w:lang w:val="vi-VN"/>
              </w:rPr>
            </w:pPr>
            <w:r w:rsidRPr="00BE0A1E">
              <w:rPr>
                <w:rFonts w:cs="Times New Roman"/>
                <w:b/>
                <w:szCs w:val="28"/>
                <w:lang w:val="vi-VN"/>
              </w:rPr>
              <w:t>Giám sát trực tiếp:</w:t>
            </w:r>
          </w:p>
        </w:tc>
        <w:tc>
          <w:tcPr>
            <w:tcW w:w="6093" w:type="dxa"/>
            <w:tcBorders>
              <w:top w:val="single" w:sz="6" w:space="0" w:color="auto"/>
              <w:left w:val="single" w:sz="6" w:space="0" w:color="auto"/>
              <w:bottom w:val="single" w:sz="6" w:space="0" w:color="auto"/>
              <w:right w:val="single" w:sz="6" w:space="0" w:color="auto"/>
            </w:tcBorders>
            <w:vAlign w:val="center"/>
            <w:hideMark/>
          </w:tcPr>
          <w:p w:rsidR="00F66147" w:rsidRPr="00BE0A1E" w:rsidRDefault="00F66147" w:rsidP="008007AA">
            <w:pPr>
              <w:pStyle w:val="Header"/>
              <w:tabs>
                <w:tab w:val="left" w:pos="720"/>
                <w:tab w:val="left" w:pos="993"/>
              </w:tabs>
              <w:spacing w:before="120" w:after="120"/>
              <w:rPr>
                <w:sz w:val="28"/>
                <w:szCs w:val="28"/>
                <w:lang w:val="vi-VN"/>
              </w:rPr>
            </w:pPr>
            <w:r w:rsidRPr="00BE0A1E">
              <w:rPr>
                <w:sz w:val="28"/>
                <w:szCs w:val="28"/>
                <w:lang w:val="vi-VN"/>
              </w:rPr>
              <w:t>Đội trưởng (ĐT)</w:t>
            </w:r>
          </w:p>
        </w:tc>
      </w:tr>
      <w:tr w:rsidR="00F66147" w:rsidRPr="00BE0A1E" w:rsidTr="00BE0A1E">
        <w:trPr>
          <w:cantSplit/>
          <w:trHeight w:val="390"/>
        </w:trPr>
        <w:tc>
          <w:tcPr>
            <w:tcW w:w="2979" w:type="dxa"/>
            <w:tcBorders>
              <w:top w:val="single" w:sz="6" w:space="0" w:color="auto"/>
              <w:left w:val="single" w:sz="6" w:space="0" w:color="auto"/>
              <w:bottom w:val="single" w:sz="6" w:space="0" w:color="auto"/>
              <w:right w:val="single" w:sz="6" w:space="0" w:color="auto"/>
            </w:tcBorders>
            <w:shd w:val="clear" w:color="auto" w:fill="E0E0E0"/>
            <w:vAlign w:val="center"/>
            <w:hideMark/>
          </w:tcPr>
          <w:p w:rsidR="00F66147" w:rsidRPr="00BE0A1E" w:rsidRDefault="00F66147" w:rsidP="008007AA">
            <w:pPr>
              <w:tabs>
                <w:tab w:val="left" w:pos="993"/>
              </w:tabs>
              <w:spacing w:before="120" w:after="120" w:line="240" w:lineRule="auto"/>
              <w:rPr>
                <w:rFonts w:eastAsia="Times New Roman" w:cs="Times New Roman"/>
                <w:b/>
                <w:bCs/>
                <w:szCs w:val="28"/>
                <w:lang w:val="vi-VN"/>
              </w:rPr>
            </w:pPr>
            <w:r w:rsidRPr="00BE0A1E">
              <w:rPr>
                <w:rFonts w:cs="Times New Roman"/>
                <w:b/>
                <w:szCs w:val="28"/>
                <w:lang w:val="vi-VN"/>
              </w:rPr>
              <w:t>Báo cáo cho:</w:t>
            </w:r>
          </w:p>
        </w:tc>
        <w:tc>
          <w:tcPr>
            <w:tcW w:w="6093" w:type="dxa"/>
            <w:tcBorders>
              <w:top w:val="single" w:sz="6" w:space="0" w:color="auto"/>
              <w:left w:val="single" w:sz="6" w:space="0" w:color="auto"/>
              <w:bottom w:val="single" w:sz="6" w:space="0" w:color="auto"/>
              <w:right w:val="single" w:sz="6" w:space="0" w:color="auto"/>
            </w:tcBorders>
            <w:vAlign w:val="center"/>
            <w:hideMark/>
          </w:tcPr>
          <w:p w:rsidR="00F66147" w:rsidRPr="00BE0A1E" w:rsidRDefault="00F66147" w:rsidP="008007AA">
            <w:pPr>
              <w:pStyle w:val="Header"/>
              <w:tabs>
                <w:tab w:val="left" w:pos="720"/>
                <w:tab w:val="left" w:pos="993"/>
              </w:tabs>
              <w:spacing w:before="120" w:after="120"/>
              <w:rPr>
                <w:sz w:val="28"/>
                <w:szCs w:val="28"/>
                <w:lang w:val="vi-VN"/>
              </w:rPr>
            </w:pPr>
            <w:r w:rsidRPr="00BE0A1E">
              <w:rPr>
                <w:sz w:val="28"/>
                <w:szCs w:val="28"/>
                <w:lang w:val="vi-VN"/>
              </w:rPr>
              <w:t>Đội trưởng (ĐT)</w:t>
            </w:r>
          </w:p>
        </w:tc>
      </w:tr>
      <w:tr w:rsidR="00F66147" w:rsidRPr="00BE0A1E" w:rsidTr="00BE0A1E">
        <w:trPr>
          <w:cantSplit/>
          <w:trHeight w:val="397"/>
        </w:trPr>
        <w:tc>
          <w:tcPr>
            <w:tcW w:w="9072" w:type="dxa"/>
            <w:gridSpan w:val="2"/>
            <w:tcBorders>
              <w:top w:val="single" w:sz="6" w:space="0" w:color="auto"/>
              <w:left w:val="single" w:sz="6" w:space="0" w:color="auto"/>
              <w:bottom w:val="single" w:sz="6" w:space="0" w:color="auto"/>
              <w:right w:val="single" w:sz="6" w:space="0" w:color="auto"/>
            </w:tcBorders>
            <w:shd w:val="clear" w:color="auto" w:fill="E0E0E0"/>
            <w:vAlign w:val="center"/>
            <w:hideMark/>
          </w:tcPr>
          <w:p w:rsidR="00F66147" w:rsidRPr="00BE0A1E" w:rsidRDefault="00BE0A1E" w:rsidP="008007AA">
            <w:pPr>
              <w:tabs>
                <w:tab w:val="left" w:pos="993"/>
              </w:tabs>
              <w:spacing w:before="120" w:after="120" w:line="240" w:lineRule="auto"/>
              <w:jc w:val="both"/>
              <w:rPr>
                <w:rFonts w:cs="Times New Roman"/>
                <w:bCs/>
                <w:szCs w:val="28"/>
              </w:rPr>
            </w:pPr>
            <w:r w:rsidRPr="00BE0A1E">
              <w:rPr>
                <w:rFonts w:cs="Times New Roman"/>
                <w:bCs/>
                <w:szCs w:val="28"/>
                <w:lang w:val="vi-VN"/>
              </w:rPr>
              <w:t>Dưới sự quản lý của Đội trưởng, nhân viên rà sẽ hỗ trợ các hoạt động của dự án trên hiện trường thông qua thực hiện Khảo sát, Hủy nổ và Rà phá để giảm lượng vật liệu nổ (VLN) ở các địa bàn dự án.</w:t>
            </w:r>
          </w:p>
        </w:tc>
      </w:tr>
    </w:tbl>
    <w:p w:rsidR="00BE0A1E" w:rsidRDefault="00BE0A1E" w:rsidP="00BE0A1E">
      <w:pPr>
        <w:tabs>
          <w:tab w:val="left" w:pos="993"/>
        </w:tabs>
        <w:spacing w:after="120" w:line="240" w:lineRule="auto"/>
        <w:ind w:firstLine="720"/>
        <w:rPr>
          <w:rFonts w:cs="Times New Roman"/>
          <w:b/>
          <w:bCs/>
          <w:szCs w:val="28"/>
        </w:rPr>
      </w:pPr>
    </w:p>
    <w:p w:rsidR="007F13F3" w:rsidRDefault="007F13F3" w:rsidP="00C97A29">
      <w:pPr>
        <w:tabs>
          <w:tab w:val="left" w:pos="993"/>
        </w:tabs>
        <w:spacing w:after="120" w:line="240" w:lineRule="auto"/>
        <w:ind w:firstLine="720"/>
        <w:jc w:val="both"/>
        <w:rPr>
          <w:rFonts w:cs="Times New Roman"/>
          <w:b/>
          <w:szCs w:val="28"/>
        </w:rPr>
      </w:pPr>
      <w:r>
        <w:rPr>
          <w:rFonts w:cs="Times New Roman"/>
          <w:b/>
          <w:szCs w:val="28"/>
        </w:rPr>
        <w:t xml:space="preserve">1. </w:t>
      </w:r>
      <w:r w:rsidR="00BE0A1E">
        <w:rPr>
          <w:rFonts w:cs="Times New Roman"/>
          <w:b/>
          <w:szCs w:val="28"/>
        </w:rPr>
        <w:t xml:space="preserve">Phạm </w:t>
      </w:r>
      <w:proofErr w:type="gramStart"/>
      <w:r w:rsidR="00BE0A1E">
        <w:rPr>
          <w:rFonts w:cs="Times New Roman"/>
          <w:b/>
          <w:szCs w:val="28"/>
        </w:rPr>
        <w:t>vi</w:t>
      </w:r>
      <w:proofErr w:type="gramEnd"/>
      <w:r w:rsidR="00BE0A1E">
        <w:rPr>
          <w:rFonts w:cs="Times New Roman"/>
          <w:b/>
          <w:szCs w:val="28"/>
        </w:rPr>
        <w:t xml:space="preserve"> trách nhiệm</w:t>
      </w:r>
    </w:p>
    <w:p w:rsidR="00F66147" w:rsidRPr="00BE0A1E" w:rsidRDefault="00F66147" w:rsidP="00C97A29">
      <w:pPr>
        <w:numPr>
          <w:ilvl w:val="0"/>
          <w:numId w:val="2"/>
        </w:numPr>
        <w:tabs>
          <w:tab w:val="left" w:pos="993"/>
        </w:tabs>
        <w:spacing w:after="120" w:line="240" w:lineRule="auto"/>
        <w:ind w:left="0" w:firstLine="720"/>
        <w:jc w:val="both"/>
        <w:rPr>
          <w:rFonts w:cs="Times New Roman"/>
          <w:szCs w:val="28"/>
          <w:lang w:val="vi-VN"/>
        </w:rPr>
      </w:pPr>
      <w:r w:rsidRPr="00BE0A1E">
        <w:rPr>
          <w:rFonts w:cs="Times New Roman"/>
          <w:szCs w:val="28"/>
          <w:lang w:val="vi-VN"/>
        </w:rPr>
        <w:t>Tiến hành các hoạt động giảm thiểu VLN theo yêu cầu, đúng với những kĩ năng và kiến thức đã được tập huấ</w:t>
      </w:r>
      <w:r w:rsidR="008007AA">
        <w:rPr>
          <w:rFonts w:cs="Times New Roman"/>
          <w:szCs w:val="28"/>
          <w:lang w:val="vi-VN"/>
        </w:rPr>
        <w:t>n</w:t>
      </w:r>
      <w:r w:rsidR="008007AA">
        <w:rPr>
          <w:rFonts w:cs="Times New Roman"/>
          <w:szCs w:val="28"/>
        </w:rPr>
        <w:t>;</w:t>
      </w:r>
    </w:p>
    <w:p w:rsidR="00F66147" w:rsidRPr="00BE0A1E" w:rsidRDefault="00F66147" w:rsidP="00C97A29">
      <w:pPr>
        <w:numPr>
          <w:ilvl w:val="0"/>
          <w:numId w:val="2"/>
        </w:numPr>
        <w:tabs>
          <w:tab w:val="left" w:pos="993"/>
        </w:tabs>
        <w:spacing w:after="120" w:line="240" w:lineRule="auto"/>
        <w:ind w:left="0" w:firstLine="720"/>
        <w:jc w:val="both"/>
        <w:rPr>
          <w:rFonts w:cs="Times New Roman"/>
          <w:szCs w:val="28"/>
          <w:lang w:val="vi-VN"/>
        </w:rPr>
      </w:pPr>
      <w:r w:rsidRPr="00BE0A1E">
        <w:rPr>
          <w:rFonts w:cs="Times New Roman"/>
          <w:szCs w:val="28"/>
          <w:lang w:val="vi-VN"/>
        </w:rPr>
        <w:t>Hỗ trợ khảo sát và lập bản đồ các khu vực VLN</w:t>
      </w:r>
      <w:r w:rsidR="008007AA">
        <w:rPr>
          <w:rFonts w:cs="Times New Roman"/>
          <w:szCs w:val="28"/>
        </w:rPr>
        <w:t>;</w:t>
      </w:r>
    </w:p>
    <w:p w:rsidR="00F66147" w:rsidRPr="00BE0A1E" w:rsidRDefault="00F66147" w:rsidP="00C97A29">
      <w:pPr>
        <w:numPr>
          <w:ilvl w:val="0"/>
          <w:numId w:val="2"/>
        </w:numPr>
        <w:tabs>
          <w:tab w:val="left" w:pos="993"/>
        </w:tabs>
        <w:spacing w:after="120" w:line="240" w:lineRule="auto"/>
        <w:ind w:left="0" w:firstLine="720"/>
        <w:jc w:val="both"/>
        <w:rPr>
          <w:rFonts w:cs="Times New Roman"/>
          <w:szCs w:val="28"/>
          <w:lang w:val="vi-VN"/>
        </w:rPr>
      </w:pPr>
      <w:r w:rsidRPr="00BE0A1E">
        <w:rPr>
          <w:rFonts w:cs="Times New Roman"/>
          <w:szCs w:val="28"/>
          <w:lang w:val="vi-VN"/>
        </w:rPr>
        <w:t>Hỗ trợ hủy nổ VLN</w:t>
      </w:r>
      <w:r w:rsidR="008007AA">
        <w:rPr>
          <w:rFonts w:cs="Times New Roman"/>
          <w:szCs w:val="28"/>
        </w:rPr>
        <w:t>;</w:t>
      </w:r>
    </w:p>
    <w:p w:rsidR="00F66147" w:rsidRPr="00BE0A1E" w:rsidRDefault="00F66147" w:rsidP="00C97A29">
      <w:pPr>
        <w:numPr>
          <w:ilvl w:val="0"/>
          <w:numId w:val="2"/>
        </w:numPr>
        <w:tabs>
          <w:tab w:val="left" w:pos="993"/>
        </w:tabs>
        <w:spacing w:after="120" w:line="240" w:lineRule="auto"/>
        <w:ind w:left="0" w:firstLine="720"/>
        <w:jc w:val="both"/>
        <w:rPr>
          <w:rFonts w:cs="Times New Roman"/>
          <w:szCs w:val="28"/>
          <w:lang w:val="vi-VN"/>
        </w:rPr>
      </w:pPr>
      <w:r w:rsidRPr="00BE0A1E">
        <w:rPr>
          <w:rFonts w:cs="Times New Roman"/>
          <w:szCs w:val="28"/>
          <w:lang w:val="vi-VN"/>
        </w:rPr>
        <w:t>Hỗ trợ rà phá các Khu vực Nguy hiểm</w:t>
      </w:r>
      <w:r w:rsidR="008007AA">
        <w:rPr>
          <w:rFonts w:cs="Times New Roman"/>
          <w:szCs w:val="28"/>
        </w:rPr>
        <w:t>.</w:t>
      </w:r>
    </w:p>
    <w:p w:rsidR="007F13F3" w:rsidRDefault="007F13F3" w:rsidP="00C97A29">
      <w:pPr>
        <w:tabs>
          <w:tab w:val="left" w:pos="993"/>
        </w:tabs>
        <w:spacing w:after="120" w:line="240" w:lineRule="auto"/>
        <w:ind w:firstLine="720"/>
        <w:jc w:val="both"/>
        <w:rPr>
          <w:rFonts w:cs="Times New Roman"/>
          <w:b/>
          <w:szCs w:val="28"/>
        </w:rPr>
      </w:pPr>
      <w:r>
        <w:rPr>
          <w:rFonts w:cs="Times New Roman"/>
          <w:b/>
          <w:szCs w:val="28"/>
        </w:rPr>
        <w:t>2. N</w:t>
      </w:r>
      <w:r w:rsidR="00F66147" w:rsidRPr="00BE0A1E">
        <w:rPr>
          <w:rFonts w:cs="Times New Roman"/>
          <w:b/>
          <w:szCs w:val="28"/>
          <w:lang w:val="vi-VN"/>
        </w:rPr>
        <w:t>hiệm vụ</w:t>
      </w:r>
    </w:p>
    <w:p w:rsidR="00F66147" w:rsidRPr="00BE0A1E" w:rsidRDefault="00F66147" w:rsidP="00C97A29">
      <w:pPr>
        <w:tabs>
          <w:tab w:val="left" w:pos="993"/>
          <w:tab w:val="left" w:pos="5954"/>
        </w:tabs>
        <w:spacing w:after="120" w:line="240" w:lineRule="auto"/>
        <w:ind w:firstLine="720"/>
        <w:jc w:val="both"/>
        <w:rPr>
          <w:rFonts w:cs="Times New Roman"/>
          <w:b/>
          <w:i/>
          <w:iCs/>
          <w:szCs w:val="28"/>
        </w:rPr>
      </w:pPr>
      <w:r w:rsidRPr="00BE0A1E">
        <w:rPr>
          <w:rFonts w:cs="Times New Roman"/>
          <w:b/>
          <w:i/>
          <w:iCs/>
          <w:szCs w:val="28"/>
          <w:lang w:val="vi-VN"/>
        </w:rPr>
        <w:t>Nhiệm vụ Khảo sát kỹ thuật</w:t>
      </w:r>
      <w:r w:rsidR="00BE0A1E">
        <w:rPr>
          <w:rFonts w:cs="Times New Roman"/>
          <w:b/>
          <w:i/>
          <w:iCs/>
          <w:szCs w:val="28"/>
        </w:rPr>
        <w:t>:</w:t>
      </w:r>
    </w:p>
    <w:p w:rsidR="00F66147" w:rsidRPr="00BE0A1E" w:rsidRDefault="00F66147" w:rsidP="00C97A29">
      <w:pPr>
        <w:numPr>
          <w:ilvl w:val="0"/>
          <w:numId w:val="2"/>
        </w:numPr>
        <w:tabs>
          <w:tab w:val="left" w:pos="993"/>
        </w:tabs>
        <w:spacing w:after="120" w:line="240" w:lineRule="auto"/>
        <w:ind w:left="0" w:firstLine="720"/>
        <w:jc w:val="both"/>
        <w:rPr>
          <w:rFonts w:cs="Times New Roman"/>
          <w:szCs w:val="28"/>
          <w:lang w:val="vi-VN"/>
        </w:rPr>
      </w:pPr>
      <w:r w:rsidRPr="00BE0A1E">
        <w:rPr>
          <w:rFonts w:cs="Times New Roman"/>
          <w:szCs w:val="28"/>
          <w:lang w:val="vi-VN"/>
        </w:rPr>
        <w:t>Đào xử lý an toàn các tín hiệu có thể là VLN khi rà</w:t>
      </w:r>
      <w:r w:rsidR="008007AA">
        <w:rPr>
          <w:rFonts w:cs="Times New Roman"/>
          <w:szCs w:val="28"/>
        </w:rPr>
        <w:t>;</w:t>
      </w:r>
    </w:p>
    <w:p w:rsidR="00F66147" w:rsidRPr="00BE0A1E" w:rsidRDefault="00F66147" w:rsidP="00C97A29">
      <w:pPr>
        <w:numPr>
          <w:ilvl w:val="0"/>
          <w:numId w:val="2"/>
        </w:numPr>
        <w:tabs>
          <w:tab w:val="left" w:pos="993"/>
        </w:tabs>
        <w:spacing w:after="120" w:line="240" w:lineRule="auto"/>
        <w:ind w:left="0" w:firstLine="720"/>
        <w:jc w:val="both"/>
        <w:rPr>
          <w:rFonts w:cs="Times New Roman"/>
          <w:szCs w:val="28"/>
          <w:lang w:val="vi-VN"/>
        </w:rPr>
      </w:pPr>
      <w:r w:rsidRPr="00BE0A1E">
        <w:rPr>
          <w:rFonts w:cs="Times New Roman"/>
          <w:szCs w:val="28"/>
          <w:lang w:val="vi-VN"/>
        </w:rPr>
        <w:t>Tuân thủ các quy trình đã được tập huấn hoặc theo hướng dẫn của Ban quản lý NPA và giám sát trực tiếp đúng theo Quy trình Hoạt động chuẩn củ</w:t>
      </w:r>
      <w:r w:rsidR="008007AA">
        <w:rPr>
          <w:rFonts w:cs="Times New Roman"/>
          <w:szCs w:val="28"/>
          <w:lang w:val="vi-VN"/>
        </w:rPr>
        <w:t>a NPA</w:t>
      </w:r>
      <w:r w:rsidR="008007AA">
        <w:rPr>
          <w:rFonts w:cs="Times New Roman"/>
          <w:szCs w:val="28"/>
        </w:rPr>
        <w:t>;</w:t>
      </w:r>
    </w:p>
    <w:p w:rsidR="00F66147" w:rsidRPr="00BE0A1E" w:rsidRDefault="00F66147" w:rsidP="00C97A29">
      <w:pPr>
        <w:numPr>
          <w:ilvl w:val="0"/>
          <w:numId w:val="2"/>
        </w:numPr>
        <w:tabs>
          <w:tab w:val="left" w:pos="993"/>
        </w:tabs>
        <w:spacing w:after="120" w:line="240" w:lineRule="auto"/>
        <w:ind w:left="0" w:firstLine="720"/>
        <w:jc w:val="both"/>
        <w:rPr>
          <w:rFonts w:cs="Times New Roman"/>
          <w:szCs w:val="28"/>
          <w:lang w:val="vi-VN"/>
        </w:rPr>
      </w:pPr>
      <w:r w:rsidRPr="00BE0A1E">
        <w:rPr>
          <w:rFonts w:cs="Times New Roman"/>
          <w:szCs w:val="28"/>
          <w:lang w:val="vi-VN"/>
        </w:rPr>
        <w:t>Báo cáo khi phát hiện các VLN hoặc các bằng chứng có VLN với Đội trưởng mà không được tác động đế</w:t>
      </w:r>
      <w:r w:rsidR="008007AA">
        <w:rPr>
          <w:rFonts w:cs="Times New Roman"/>
          <w:szCs w:val="28"/>
          <w:lang w:val="vi-VN"/>
        </w:rPr>
        <w:t>n VLN</w:t>
      </w:r>
      <w:r w:rsidR="008007AA">
        <w:rPr>
          <w:rFonts w:cs="Times New Roman"/>
          <w:szCs w:val="28"/>
        </w:rPr>
        <w:t>.</w:t>
      </w:r>
    </w:p>
    <w:p w:rsidR="00F66147" w:rsidRPr="00BE0A1E" w:rsidRDefault="00F66147" w:rsidP="00C97A29">
      <w:pPr>
        <w:tabs>
          <w:tab w:val="left" w:pos="993"/>
        </w:tabs>
        <w:spacing w:after="120" w:line="240" w:lineRule="auto"/>
        <w:ind w:firstLine="720"/>
        <w:jc w:val="both"/>
        <w:rPr>
          <w:rFonts w:cs="Times New Roman"/>
          <w:b/>
          <w:i/>
          <w:iCs/>
          <w:szCs w:val="28"/>
        </w:rPr>
      </w:pPr>
      <w:r w:rsidRPr="00BE0A1E">
        <w:rPr>
          <w:rFonts w:cs="Times New Roman"/>
          <w:b/>
          <w:i/>
          <w:iCs/>
          <w:szCs w:val="28"/>
          <w:lang w:val="vi-VN"/>
        </w:rPr>
        <w:t>Nhiệm vụ EOD (nếu được cấp chứng nhận)</w:t>
      </w:r>
      <w:r w:rsidR="00BE0A1E">
        <w:rPr>
          <w:rFonts w:cs="Times New Roman"/>
          <w:b/>
          <w:i/>
          <w:iCs/>
          <w:szCs w:val="28"/>
        </w:rPr>
        <w:t>:</w:t>
      </w:r>
    </w:p>
    <w:p w:rsidR="00F66147" w:rsidRPr="00BE0A1E" w:rsidRDefault="00F66147" w:rsidP="00C97A29">
      <w:pPr>
        <w:numPr>
          <w:ilvl w:val="0"/>
          <w:numId w:val="2"/>
        </w:numPr>
        <w:tabs>
          <w:tab w:val="left" w:pos="993"/>
        </w:tabs>
        <w:spacing w:after="120" w:line="240" w:lineRule="auto"/>
        <w:ind w:left="0" w:firstLine="720"/>
        <w:jc w:val="both"/>
        <w:rPr>
          <w:rFonts w:cs="Times New Roman"/>
          <w:szCs w:val="28"/>
          <w:lang w:val="vi-VN"/>
        </w:rPr>
      </w:pPr>
      <w:r w:rsidRPr="00BE0A1E">
        <w:rPr>
          <w:rFonts w:cs="Times New Roman"/>
          <w:szCs w:val="28"/>
          <w:lang w:val="vi-VN"/>
        </w:rPr>
        <w:t>Hỗ trợ Đội trưởng như đã được triển khai</w:t>
      </w:r>
      <w:r w:rsidR="008007AA">
        <w:rPr>
          <w:rFonts w:cs="Times New Roman"/>
          <w:szCs w:val="28"/>
        </w:rPr>
        <w:t>;</w:t>
      </w:r>
    </w:p>
    <w:p w:rsidR="00F66147" w:rsidRPr="00BE0A1E" w:rsidRDefault="00F66147" w:rsidP="00C97A29">
      <w:pPr>
        <w:numPr>
          <w:ilvl w:val="0"/>
          <w:numId w:val="2"/>
        </w:numPr>
        <w:tabs>
          <w:tab w:val="left" w:pos="993"/>
        </w:tabs>
        <w:spacing w:after="120" w:line="240" w:lineRule="auto"/>
        <w:ind w:left="0" w:firstLine="720"/>
        <w:jc w:val="both"/>
        <w:rPr>
          <w:rFonts w:cs="Times New Roman"/>
          <w:szCs w:val="28"/>
          <w:lang w:val="vi-VN"/>
        </w:rPr>
      </w:pPr>
      <w:r w:rsidRPr="00BE0A1E">
        <w:rPr>
          <w:rFonts w:cs="Times New Roman"/>
          <w:szCs w:val="28"/>
          <w:lang w:val="vi-VN"/>
        </w:rPr>
        <w:t>Đảm bảo tuân thủ Quy trình Hoạt động chuẩn trong việc sử dụng các trang thiết bị/vật tư của dự</w:t>
      </w:r>
      <w:r w:rsidR="008007AA">
        <w:rPr>
          <w:rFonts w:cs="Times New Roman"/>
          <w:szCs w:val="28"/>
          <w:lang w:val="vi-VN"/>
        </w:rPr>
        <w:t xml:space="preserve"> án</w:t>
      </w:r>
      <w:r w:rsidR="008007AA">
        <w:rPr>
          <w:rFonts w:cs="Times New Roman"/>
          <w:szCs w:val="28"/>
        </w:rPr>
        <w:t>;</w:t>
      </w:r>
    </w:p>
    <w:p w:rsidR="00F66147" w:rsidRPr="00BE0A1E" w:rsidRDefault="00F66147" w:rsidP="00C97A29">
      <w:pPr>
        <w:numPr>
          <w:ilvl w:val="0"/>
          <w:numId w:val="2"/>
        </w:numPr>
        <w:tabs>
          <w:tab w:val="left" w:pos="993"/>
        </w:tabs>
        <w:spacing w:after="120" w:line="240" w:lineRule="auto"/>
        <w:ind w:left="0" w:firstLine="720"/>
        <w:jc w:val="both"/>
        <w:rPr>
          <w:rFonts w:cs="Times New Roman"/>
          <w:szCs w:val="28"/>
          <w:lang w:val="vi-VN"/>
        </w:rPr>
      </w:pPr>
      <w:r w:rsidRPr="00BE0A1E">
        <w:rPr>
          <w:rFonts w:cs="Times New Roman"/>
          <w:szCs w:val="28"/>
          <w:lang w:val="vi-VN"/>
        </w:rPr>
        <w:t>Hỗ trợ Đội trưởng chuẩn bị thuốc nổ và dụng cụ hủy nổ khi cầ</w:t>
      </w:r>
      <w:r w:rsidR="008007AA">
        <w:rPr>
          <w:rFonts w:cs="Times New Roman"/>
          <w:szCs w:val="28"/>
          <w:lang w:val="vi-VN"/>
        </w:rPr>
        <w:t>n</w:t>
      </w:r>
      <w:r w:rsidR="008007AA">
        <w:rPr>
          <w:rFonts w:cs="Times New Roman"/>
          <w:szCs w:val="28"/>
        </w:rPr>
        <w:t>;</w:t>
      </w:r>
    </w:p>
    <w:p w:rsidR="00F66147" w:rsidRPr="00BE0A1E" w:rsidRDefault="00F66147" w:rsidP="00C97A29">
      <w:pPr>
        <w:numPr>
          <w:ilvl w:val="0"/>
          <w:numId w:val="2"/>
        </w:numPr>
        <w:tabs>
          <w:tab w:val="left" w:pos="993"/>
        </w:tabs>
        <w:spacing w:after="120" w:line="240" w:lineRule="auto"/>
        <w:ind w:left="0" w:firstLine="720"/>
        <w:jc w:val="both"/>
        <w:rPr>
          <w:rFonts w:cs="Times New Roman"/>
          <w:szCs w:val="28"/>
          <w:lang w:val="vi-VN"/>
        </w:rPr>
      </w:pPr>
      <w:r w:rsidRPr="00BE0A1E">
        <w:rPr>
          <w:rFonts w:cs="Times New Roman"/>
          <w:szCs w:val="28"/>
          <w:lang w:val="vi-VN"/>
        </w:rPr>
        <w:t>Đặt thuốc nổ hủy VLN dưới sự giám sát của Đội trưởng đội EOD khi được yêu cầu (nếu được tập huấ</w:t>
      </w:r>
      <w:r w:rsidR="008007AA">
        <w:rPr>
          <w:rFonts w:cs="Times New Roman"/>
          <w:szCs w:val="28"/>
          <w:lang w:val="vi-VN"/>
        </w:rPr>
        <w:t>n);</w:t>
      </w:r>
    </w:p>
    <w:p w:rsidR="00F66147" w:rsidRPr="00BE0A1E" w:rsidRDefault="00F66147" w:rsidP="00C97A29">
      <w:pPr>
        <w:numPr>
          <w:ilvl w:val="0"/>
          <w:numId w:val="2"/>
        </w:numPr>
        <w:tabs>
          <w:tab w:val="left" w:pos="993"/>
        </w:tabs>
        <w:spacing w:after="120" w:line="240" w:lineRule="auto"/>
        <w:ind w:left="0" w:firstLine="720"/>
        <w:jc w:val="both"/>
        <w:rPr>
          <w:rFonts w:cs="Times New Roman"/>
          <w:szCs w:val="28"/>
          <w:lang w:val="vi-VN"/>
        </w:rPr>
      </w:pPr>
      <w:r w:rsidRPr="00BE0A1E">
        <w:rPr>
          <w:rFonts w:cs="Times New Roman"/>
          <w:szCs w:val="28"/>
          <w:lang w:val="vi-VN"/>
        </w:rPr>
        <w:lastRenderedPageBreak/>
        <w:t>Hỗ trợ Đội trưởng duy trì hiện trường/cảnh giới cho đến khi có hướng dẫn khác từ Đội trưở</w:t>
      </w:r>
      <w:r w:rsidR="008007AA">
        <w:rPr>
          <w:rFonts w:cs="Times New Roman"/>
          <w:szCs w:val="28"/>
          <w:lang w:val="vi-VN"/>
        </w:rPr>
        <w:t>ng</w:t>
      </w:r>
      <w:r w:rsidR="008007AA">
        <w:rPr>
          <w:rFonts w:cs="Times New Roman"/>
          <w:szCs w:val="28"/>
        </w:rPr>
        <w:t>;</w:t>
      </w:r>
    </w:p>
    <w:p w:rsidR="00F66147" w:rsidRPr="00BE0A1E" w:rsidRDefault="00F66147" w:rsidP="00C97A29">
      <w:pPr>
        <w:numPr>
          <w:ilvl w:val="0"/>
          <w:numId w:val="2"/>
        </w:numPr>
        <w:tabs>
          <w:tab w:val="left" w:pos="993"/>
        </w:tabs>
        <w:spacing w:after="120" w:line="240" w:lineRule="auto"/>
        <w:ind w:left="0" w:firstLine="720"/>
        <w:jc w:val="both"/>
        <w:rPr>
          <w:rFonts w:cs="Times New Roman"/>
          <w:szCs w:val="28"/>
          <w:lang w:val="vi-VN"/>
        </w:rPr>
      </w:pPr>
      <w:r w:rsidRPr="00BE0A1E">
        <w:rPr>
          <w:rFonts w:cs="Times New Roman"/>
          <w:szCs w:val="28"/>
          <w:lang w:val="vi-VN"/>
        </w:rPr>
        <w:t>Đảm bảo không để quên bất cứ thiết bị nào và các thiết bị được cất giữ đúng vị trí tại văn phòng EOD.</w:t>
      </w:r>
    </w:p>
    <w:p w:rsidR="00F66147" w:rsidRPr="00BE0A1E" w:rsidRDefault="00F66147" w:rsidP="00C97A29">
      <w:pPr>
        <w:tabs>
          <w:tab w:val="left" w:pos="993"/>
        </w:tabs>
        <w:spacing w:after="120" w:line="240" w:lineRule="auto"/>
        <w:ind w:firstLine="720"/>
        <w:jc w:val="both"/>
        <w:rPr>
          <w:rFonts w:cs="Times New Roman"/>
          <w:b/>
          <w:i/>
          <w:iCs/>
          <w:szCs w:val="28"/>
        </w:rPr>
      </w:pPr>
      <w:r w:rsidRPr="00BE0A1E">
        <w:rPr>
          <w:rFonts w:cs="Times New Roman"/>
          <w:b/>
          <w:i/>
          <w:iCs/>
          <w:szCs w:val="28"/>
          <w:lang w:val="vi-VN"/>
        </w:rPr>
        <w:t>Nhiệm vụ rà phá (nếu được cấp chứng nhận)</w:t>
      </w:r>
      <w:r w:rsidR="00BE0A1E">
        <w:rPr>
          <w:rFonts w:cs="Times New Roman"/>
          <w:b/>
          <w:i/>
          <w:iCs/>
          <w:szCs w:val="28"/>
        </w:rPr>
        <w:t>:</w:t>
      </w:r>
    </w:p>
    <w:p w:rsidR="00F66147" w:rsidRPr="00BE0A1E" w:rsidRDefault="00F66147" w:rsidP="00C97A29">
      <w:pPr>
        <w:numPr>
          <w:ilvl w:val="0"/>
          <w:numId w:val="2"/>
        </w:numPr>
        <w:tabs>
          <w:tab w:val="left" w:pos="993"/>
        </w:tabs>
        <w:spacing w:after="120" w:line="240" w:lineRule="auto"/>
        <w:ind w:left="0" w:firstLine="720"/>
        <w:jc w:val="both"/>
        <w:rPr>
          <w:rFonts w:cs="Times New Roman"/>
          <w:szCs w:val="28"/>
          <w:lang w:val="vi-VN"/>
        </w:rPr>
      </w:pPr>
      <w:r w:rsidRPr="00BE0A1E">
        <w:rPr>
          <w:rFonts w:cs="Times New Roman"/>
          <w:szCs w:val="28"/>
          <w:lang w:val="vi-VN"/>
        </w:rPr>
        <w:t>Hỗ trợ tìm kiếm và ghi chép thông tin về VLN</w:t>
      </w:r>
      <w:r w:rsidR="008007AA">
        <w:rPr>
          <w:rFonts w:cs="Times New Roman"/>
          <w:szCs w:val="28"/>
        </w:rPr>
        <w:t>;</w:t>
      </w:r>
    </w:p>
    <w:p w:rsidR="00F66147" w:rsidRPr="00BE0A1E" w:rsidRDefault="00F66147" w:rsidP="00C97A29">
      <w:pPr>
        <w:numPr>
          <w:ilvl w:val="0"/>
          <w:numId w:val="2"/>
        </w:numPr>
        <w:tabs>
          <w:tab w:val="left" w:pos="993"/>
        </w:tabs>
        <w:spacing w:after="120" w:line="240" w:lineRule="auto"/>
        <w:ind w:left="0" w:firstLine="720"/>
        <w:jc w:val="both"/>
        <w:rPr>
          <w:rFonts w:cs="Times New Roman"/>
          <w:szCs w:val="28"/>
          <w:lang w:val="vi-VN"/>
        </w:rPr>
      </w:pPr>
      <w:r w:rsidRPr="00BE0A1E">
        <w:rPr>
          <w:rFonts w:cs="Times New Roman"/>
          <w:szCs w:val="28"/>
          <w:lang w:val="vi-VN"/>
        </w:rPr>
        <w:t>Tuân thủ toàn bộ SOP của NPA và các nguyên tắc của dự</w:t>
      </w:r>
      <w:r w:rsidR="008007AA">
        <w:rPr>
          <w:rFonts w:cs="Times New Roman"/>
          <w:szCs w:val="28"/>
          <w:lang w:val="vi-VN"/>
        </w:rPr>
        <w:t xml:space="preserve"> án</w:t>
      </w:r>
      <w:r w:rsidR="008007AA">
        <w:rPr>
          <w:rFonts w:cs="Times New Roman"/>
          <w:szCs w:val="28"/>
        </w:rPr>
        <w:t>;</w:t>
      </w:r>
    </w:p>
    <w:p w:rsidR="00F66147" w:rsidRPr="00BE0A1E" w:rsidRDefault="00F66147" w:rsidP="00C97A29">
      <w:pPr>
        <w:numPr>
          <w:ilvl w:val="0"/>
          <w:numId w:val="2"/>
        </w:numPr>
        <w:tabs>
          <w:tab w:val="left" w:pos="993"/>
        </w:tabs>
        <w:spacing w:after="120" w:line="240" w:lineRule="auto"/>
        <w:ind w:left="0" w:firstLine="720"/>
        <w:jc w:val="both"/>
        <w:rPr>
          <w:rFonts w:cs="Times New Roman"/>
          <w:szCs w:val="28"/>
          <w:lang w:val="vi-VN"/>
        </w:rPr>
      </w:pPr>
      <w:r w:rsidRPr="00BE0A1E">
        <w:rPr>
          <w:rFonts w:cs="Times New Roman"/>
          <w:szCs w:val="28"/>
          <w:lang w:val="vi-VN"/>
        </w:rPr>
        <w:t>Thực hiện đúng việc kiểm tra máy móc/thiết bị bắt buộc trước và trong khi thực hiện và báo cáo ngay khi có vi phạ</w:t>
      </w:r>
      <w:r w:rsidR="008007AA">
        <w:rPr>
          <w:rFonts w:cs="Times New Roman"/>
          <w:szCs w:val="28"/>
          <w:lang w:val="vi-VN"/>
        </w:rPr>
        <w:t>m</w:t>
      </w:r>
      <w:r w:rsidR="008007AA">
        <w:rPr>
          <w:rFonts w:cs="Times New Roman"/>
          <w:szCs w:val="28"/>
        </w:rPr>
        <w:t>;</w:t>
      </w:r>
    </w:p>
    <w:p w:rsidR="00F66147" w:rsidRPr="00BE0A1E" w:rsidRDefault="00F66147" w:rsidP="00C97A29">
      <w:pPr>
        <w:numPr>
          <w:ilvl w:val="0"/>
          <w:numId w:val="2"/>
        </w:numPr>
        <w:tabs>
          <w:tab w:val="left" w:pos="993"/>
        </w:tabs>
        <w:spacing w:after="120" w:line="240" w:lineRule="auto"/>
        <w:ind w:left="0" w:firstLine="720"/>
        <w:jc w:val="both"/>
        <w:rPr>
          <w:rFonts w:cs="Times New Roman"/>
          <w:szCs w:val="28"/>
          <w:lang w:val="vi-VN"/>
        </w:rPr>
      </w:pPr>
      <w:r w:rsidRPr="00BE0A1E">
        <w:rPr>
          <w:rFonts w:cs="Times New Roman"/>
          <w:szCs w:val="28"/>
          <w:lang w:val="vi-VN"/>
        </w:rPr>
        <w:t>Hỗ trợ Đội trưởng duy trì hoạt động trên hiện trường và toàn bộ các thiết bị hoạt động liên quan.</w:t>
      </w:r>
    </w:p>
    <w:p w:rsidR="00F66147" w:rsidRPr="00BE0A1E" w:rsidRDefault="00F66147" w:rsidP="00C97A29">
      <w:pPr>
        <w:tabs>
          <w:tab w:val="left" w:pos="993"/>
        </w:tabs>
        <w:spacing w:after="120" w:line="240" w:lineRule="auto"/>
        <w:ind w:firstLine="720"/>
        <w:jc w:val="both"/>
        <w:rPr>
          <w:rFonts w:cs="Times New Roman"/>
          <w:b/>
          <w:i/>
          <w:iCs/>
          <w:szCs w:val="28"/>
        </w:rPr>
      </w:pPr>
      <w:r w:rsidRPr="00BE0A1E">
        <w:rPr>
          <w:rFonts w:cs="Times New Roman"/>
          <w:b/>
          <w:i/>
          <w:iCs/>
          <w:szCs w:val="28"/>
          <w:lang w:val="vi-VN"/>
        </w:rPr>
        <w:t>Nhiệm vụ chung</w:t>
      </w:r>
      <w:r w:rsidR="00BE0A1E">
        <w:rPr>
          <w:rFonts w:cs="Times New Roman"/>
          <w:b/>
          <w:i/>
          <w:iCs/>
          <w:szCs w:val="28"/>
        </w:rPr>
        <w:t>:</w:t>
      </w:r>
    </w:p>
    <w:p w:rsidR="00F66147" w:rsidRPr="00BE0A1E" w:rsidRDefault="00F66147" w:rsidP="00C97A29">
      <w:pPr>
        <w:pStyle w:val="ListParagraph"/>
        <w:numPr>
          <w:ilvl w:val="0"/>
          <w:numId w:val="2"/>
        </w:numPr>
        <w:tabs>
          <w:tab w:val="left" w:pos="993"/>
        </w:tabs>
        <w:spacing w:after="120"/>
        <w:ind w:left="0" w:firstLine="720"/>
        <w:jc w:val="both"/>
        <w:rPr>
          <w:sz w:val="28"/>
          <w:szCs w:val="28"/>
          <w:lang w:val="vi-VN"/>
        </w:rPr>
      </w:pPr>
      <w:r w:rsidRPr="00BE0A1E">
        <w:rPr>
          <w:sz w:val="28"/>
          <w:szCs w:val="28"/>
          <w:lang w:val="vi-VN"/>
        </w:rPr>
        <w:t>Tiến hành khảo sát NTS và đánh giá tác động (IA) khi được yêu cầu (nếu được tập huấn).</w:t>
      </w:r>
    </w:p>
    <w:p w:rsidR="00F66147" w:rsidRPr="00BE0A1E" w:rsidRDefault="00F66147" w:rsidP="00C97A29">
      <w:pPr>
        <w:numPr>
          <w:ilvl w:val="0"/>
          <w:numId w:val="2"/>
        </w:numPr>
        <w:tabs>
          <w:tab w:val="left" w:pos="993"/>
        </w:tabs>
        <w:spacing w:after="120" w:line="240" w:lineRule="auto"/>
        <w:ind w:left="0" w:firstLine="720"/>
        <w:jc w:val="both"/>
        <w:rPr>
          <w:rFonts w:cs="Times New Roman"/>
          <w:szCs w:val="28"/>
          <w:lang w:val="vi-VN"/>
        </w:rPr>
      </w:pPr>
      <w:r w:rsidRPr="00BE0A1E">
        <w:rPr>
          <w:rFonts w:cs="Times New Roman"/>
          <w:szCs w:val="28"/>
          <w:lang w:val="vi-VN"/>
        </w:rPr>
        <w:t>Liên lạc với cộng đồng về các vấn đề liên quan đến VLN khi được yêu cầu và báo cho ĐT nếu cần thiết.</w:t>
      </w:r>
    </w:p>
    <w:p w:rsidR="00F66147" w:rsidRPr="00BE0A1E" w:rsidRDefault="00F66147" w:rsidP="00C97A29">
      <w:pPr>
        <w:numPr>
          <w:ilvl w:val="0"/>
          <w:numId w:val="2"/>
        </w:numPr>
        <w:tabs>
          <w:tab w:val="left" w:pos="993"/>
        </w:tabs>
        <w:spacing w:after="120" w:line="240" w:lineRule="auto"/>
        <w:ind w:left="0" w:firstLine="720"/>
        <w:jc w:val="both"/>
        <w:rPr>
          <w:rFonts w:cs="Times New Roman"/>
          <w:szCs w:val="28"/>
          <w:lang w:val="vi-VN"/>
        </w:rPr>
      </w:pPr>
      <w:r w:rsidRPr="00BE0A1E">
        <w:rPr>
          <w:rFonts w:cs="Times New Roman"/>
          <w:szCs w:val="28"/>
          <w:lang w:val="vi-VN"/>
        </w:rPr>
        <w:t>Kiểm tra, sử dụng và bảo dưỡng hiệu quả máy rà và các thiết bị khác của NPA để sử dụng cho hoạt động khảo sát hiện trường.</w:t>
      </w:r>
    </w:p>
    <w:p w:rsidR="00F66147" w:rsidRPr="00BE0A1E" w:rsidRDefault="00F66147" w:rsidP="00C97A29">
      <w:pPr>
        <w:numPr>
          <w:ilvl w:val="0"/>
          <w:numId w:val="2"/>
        </w:numPr>
        <w:tabs>
          <w:tab w:val="left" w:pos="993"/>
        </w:tabs>
        <w:spacing w:after="120" w:line="240" w:lineRule="auto"/>
        <w:ind w:left="0" w:firstLine="720"/>
        <w:jc w:val="both"/>
        <w:rPr>
          <w:rFonts w:cs="Times New Roman"/>
          <w:szCs w:val="28"/>
          <w:lang w:val="vi-VN"/>
        </w:rPr>
      </w:pPr>
      <w:r w:rsidRPr="00BE0A1E">
        <w:rPr>
          <w:rFonts w:cs="Times New Roman"/>
          <w:szCs w:val="28"/>
          <w:lang w:val="vi-VN"/>
        </w:rPr>
        <w:t>Tiến hành an toàn các bước khi xử lý cấp cứu theo chỉ dẫn của Đội trưởng.</w:t>
      </w:r>
    </w:p>
    <w:p w:rsidR="00F66147" w:rsidRPr="00BE0A1E" w:rsidRDefault="00F66147" w:rsidP="00C97A29">
      <w:pPr>
        <w:numPr>
          <w:ilvl w:val="0"/>
          <w:numId w:val="2"/>
        </w:numPr>
        <w:tabs>
          <w:tab w:val="left" w:pos="993"/>
        </w:tabs>
        <w:spacing w:after="120" w:line="240" w:lineRule="auto"/>
        <w:ind w:left="0" w:firstLine="720"/>
        <w:jc w:val="both"/>
        <w:rPr>
          <w:rFonts w:cs="Times New Roman"/>
          <w:szCs w:val="28"/>
          <w:lang w:val="vi-VN"/>
        </w:rPr>
      </w:pPr>
      <w:r w:rsidRPr="00BE0A1E">
        <w:rPr>
          <w:rFonts w:cs="Times New Roman"/>
          <w:szCs w:val="28"/>
          <w:lang w:val="vi-VN"/>
        </w:rPr>
        <w:t xml:space="preserve">Báo cáo cho Đội trưởng khi các thiết bị hư hỏng, mất mát. </w:t>
      </w:r>
    </w:p>
    <w:p w:rsidR="00F66147" w:rsidRPr="00BE0A1E" w:rsidRDefault="00F66147" w:rsidP="00C97A29">
      <w:pPr>
        <w:numPr>
          <w:ilvl w:val="0"/>
          <w:numId w:val="2"/>
        </w:numPr>
        <w:tabs>
          <w:tab w:val="left" w:pos="993"/>
        </w:tabs>
        <w:spacing w:after="120" w:line="240" w:lineRule="auto"/>
        <w:ind w:left="0" w:firstLine="720"/>
        <w:jc w:val="both"/>
        <w:rPr>
          <w:rFonts w:cs="Times New Roman"/>
          <w:szCs w:val="28"/>
          <w:lang w:val="vi-VN"/>
        </w:rPr>
      </w:pPr>
      <w:r w:rsidRPr="00BE0A1E">
        <w:rPr>
          <w:rFonts w:cs="Times New Roman"/>
          <w:szCs w:val="28"/>
          <w:lang w:val="vi-VN"/>
        </w:rPr>
        <w:t>Báo cáo cho Đội trưởng tất cả các vấn đề gặp phải, khi có kế hoạch nghỉ phép hoặc trong trường hợp nghỉ đột xuất.</w:t>
      </w:r>
    </w:p>
    <w:p w:rsidR="00F66147" w:rsidRPr="00BE0A1E" w:rsidRDefault="00F66147" w:rsidP="00C97A29">
      <w:pPr>
        <w:numPr>
          <w:ilvl w:val="0"/>
          <w:numId w:val="2"/>
        </w:numPr>
        <w:tabs>
          <w:tab w:val="left" w:pos="993"/>
        </w:tabs>
        <w:spacing w:after="120" w:line="240" w:lineRule="auto"/>
        <w:ind w:left="0" w:firstLine="720"/>
        <w:jc w:val="both"/>
        <w:rPr>
          <w:rFonts w:cs="Times New Roman"/>
          <w:szCs w:val="28"/>
          <w:lang w:val="vi-VN"/>
        </w:rPr>
      </w:pPr>
      <w:r w:rsidRPr="00BE0A1E">
        <w:rPr>
          <w:rFonts w:cs="Times New Roman"/>
          <w:szCs w:val="28"/>
          <w:lang w:val="vi-VN"/>
        </w:rPr>
        <w:t>Luôn giữ tác phong và tuân thủ quy tắc ứng xử của NPA.</w:t>
      </w:r>
    </w:p>
    <w:p w:rsidR="00E334A8" w:rsidRPr="00BE0A1E" w:rsidRDefault="00F66147" w:rsidP="00C97A29">
      <w:pPr>
        <w:pStyle w:val="ListParagraph"/>
        <w:tabs>
          <w:tab w:val="left" w:pos="993"/>
        </w:tabs>
        <w:spacing w:after="120"/>
        <w:ind w:left="0" w:firstLine="720"/>
        <w:jc w:val="both"/>
        <w:rPr>
          <w:sz w:val="28"/>
          <w:szCs w:val="28"/>
        </w:rPr>
      </w:pPr>
      <w:r w:rsidRPr="00BE0A1E">
        <w:rPr>
          <w:sz w:val="28"/>
          <w:szCs w:val="28"/>
          <w:lang w:val="vi-VN"/>
        </w:rPr>
        <w:t xml:space="preserve">Thực hiện các nhiệm vụ khác theo yêu cầu của ĐT hoặc Ban Quản lý NPA.  </w:t>
      </w:r>
    </w:p>
    <w:p w:rsidR="00E334A8" w:rsidRPr="00BE0A1E" w:rsidRDefault="00BE0A1E" w:rsidP="00C97A29">
      <w:pPr>
        <w:pStyle w:val="ListParagraph"/>
        <w:tabs>
          <w:tab w:val="left" w:pos="993"/>
        </w:tabs>
        <w:spacing w:after="120"/>
        <w:ind w:left="0" w:firstLine="720"/>
        <w:jc w:val="both"/>
        <w:rPr>
          <w:b/>
          <w:sz w:val="28"/>
          <w:szCs w:val="28"/>
          <w:lang w:val="nb-NO"/>
        </w:rPr>
      </w:pPr>
      <w:r>
        <w:rPr>
          <w:b/>
          <w:sz w:val="28"/>
          <w:szCs w:val="28"/>
          <w:lang w:val="nb-NO"/>
        </w:rPr>
        <w:t xml:space="preserve">II. </w:t>
      </w:r>
      <w:r w:rsidR="0065245C">
        <w:rPr>
          <w:b/>
          <w:sz w:val="28"/>
          <w:szCs w:val="28"/>
          <w:lang w:val="nb-NO"/>
        </w:rPr>
        <w:t>YÊU CẦU</w:t>
      </w:r>
    </w:p>
    <w:p w:rsidR="00F66147" w:rsidRPr="00EB32CF" w:rsidRDefault="00581782" w:rsidP="00C97A29">
      <w:pPr>
        <w:numPr>
          <w:ilvl w:val="0"/>
          <w:numId w:val="2"/>
        </w:numPr>
        <w:tabs>
          <w:tab w:val="left" w:pos="993"/>
        </w:tabs>
        <w:spacing w:after="120" w:line="240" w:lineRule="auto"/>
        <w:ind w:left="0" w:firstLine="720"/>
        <w:jc w:val="both"/>
        <w:rPr>
          <w:rFonts w:cs="Times New Roman"/>
          <w:szCs w:val="28"/>
          <w:lang w:val="vi-VN"/>
        </w:rPr>
      </w:pPr>
      <w:r w:rsidRPr="00EB32CF">
        <w:rPr>
          <w:rFonts w:cs="Times New Roman"/>
          <w:szCs w:val="28"/>
        </w:rPr>
        <w:t xml:space="preserve">Công dân Việt Nam, </w:t>
      </w:r>
      <w:r w:rsidR="007E43C0">
        <w:rPr>
          <w:rFonts w:cs="Times New Roman"/>
          <w:szCs w:val="28"/>
        </w:rPr>
        <w:t>dưới</w:t>
      </w:r>
      <w:r w:rsidR="00C97A29">
        <w:rPr>
          <w:rFonts w:cs="Times New Roman"/>
          <w:szCs w:val="28"/>
        </w:rPr>
        <w:t xml:space="preserve"> </w:t>
      </w:r>
      <w:r w:rsidRPr="00EB32CF">
        <w:rPr>
          <w:rFonts w:cs="Times New Roman"/>
          <w:szCs w:val="28"/>
        </w:rPr>
        <w:t>40 tuổi</w:t>
      </w:r>
      <w:r w:rsidR="00EB32CF" w:rsidRPr="00EB32CF">
        <w:rPr>
          <w:rFonts w:cs="Times New Roman"/>
          <w:szCs w:val="28"/>
        </w:rPr>
        <w:t xml:space="preserve">, </w:t>
      </w:r>
      <w:r w:rsidR="00964D83">
        <w:rPr>
          <w:rFonts w:cs="Times New Roman"/>
          <w:szCs w:val="28"/>
        </w:rPr>
        <w:t xml:space="preserve">có </w:t>
      </w:r>
      <w:r w:rsidR="00F66147" w:rsidRPr="00EB32CF">
        <w:rPr>
          <w:rFonts w:cs="Times New Roman"/>
          <w:szCs w:val="28"/>
          <w:lang w:val="vi-VN"/>
        </w:rPr>
        <w:t>sức khỏe tốt và quen làm các công việc nặng, ngoài trờ</w:t>
      </w:r>
      <w:r w:rsidR="008007AA" w:rsidRPr="00EB32CF">
        <w:rPr>
          <w:rFonts w:cs="Times New Roman"/>
          <w:szCs w:val="28"/>
          <w:lang w:val="vi-VN"/>
        </w:rPr>
        <w:t>i</w:t>
      </w:r>
      <w:r w:rsidR="00964D83">
        <w:rPr>
          <w:rFonts w:cs="Times New Roman"/>
          <w:szCs w:val="28"/>
        </w:rPr>
        <w:t>; c</w:t>
      </w:r>
      <w:r w:rsidR="00964D83" w:rsidRPr="00EB32CF">
        <w:rPr>
          <w:rFonts w:cs="Times New Roman"/>
          <w:szCs w:val="28"/>
          <w:lang w:val="vi-VN"/>
        </w:rPr>
        <w:t xml:space="preserve">ó </w:t>
      </w:r>
      <w:r w:rsidR="00964D83">
        <w:rPr>
          <w:rFonts w:cs="Times New Roman"/>
          <w:szCs w:val="28"/>
        </w:rPr>
        <w:t>lý lịch rõ ràng</w:t>
      </w:r>
      <w:r w:rsidR="008007AA" w:rsidRPr="00EB32CF">
        <w:rPr>
          <w:rFonts w:cs="Times New Roman"/>
          <w:szCs w:val="28"/>
        </w:rPr>
        <w:t>;</w:t>
      </w:r>
    </w:p>
    <w:p w:rsidR="00581782" w:rsidRPr="00581782" w:rsidRDefault="00581782" w:rsidP="00C97A29">
      <w:pPr>
        <w:numPr>
          <w:ilvl w:val="0"/>
          <w:numId w:val="2"/>
        </w:numPr>
        <w:tabs>
          <w:tab w:val="left" w:pos="993"/>
        </w:tabs>
        <w:spacing w:after="120" w:line="240" w:lineRule="auto"/>
        <w:ind w:left="0" w:firstLine="720"/>
        <w:jc w:val="both"/>
        <w:rPr>
          <w:rFonts w:cs="Times New Roman"/>
          <w:szCs w:val="28"/>
          <w:lang w:val="vi-VN"/>
        </w:rPr>
      </w:pPr>
      <w:r w:rsidRPr="00581782">
        <w:rPr>
          <w:rFonts w:cs="Times New Roman"/>
          <w:szCs w:val="28"/>
          <w:lang w:val="vi-VN"/>
        </w:rPr>
        <w:t>Không nghiện hút ma túy hoặc các chất kích thích bị cấm sử dụng khác;</w:t>
      </w:r>
    </w:p>
    <w:p w:rsidR="00581782" w:rsidRPr="00581782" w:rsidRDefault="00581782" w:rsidP="00C97A29">
      <w:pPr>
        <w:numPr>
          <w:ilvl w:val="0"/>
          <w:numId w:val="2"/>
        </w:numPr>
        <w:tabs>
          <w:tab w:val="left" w:pos="993"/>
        </w:tabs>
        <w:spacing w:after="120" w:line="240" w:lineRule="auto"/>
        <w:ind w:left="0" w:firstLine="720"/>
        <w:jc w:val="both"/>
        <w:rPr>
          <w:rFonts w:cs="Times New Roman"/>
          <w:szCs w:val="28"/>
          <w:lang w:val="vi-VN"/>
        </w:rPr>
      </w:pPr>
      <w:r w:rsidRPr="00581782">
        <w:rPr>
          <w:rFonts w:cs="Times New Roman"/>
          <w:szCs w:val="28"/>
          <w:lang w:val="vi-VN"/>
        </w:rPr>
        <w:t>Không trong thời gian bị truy cứu trách nhiệm hình sự; chấp hành án phạt tù, án treo, cải tạo không giam giữ; đang chữa bệnh, cai nghiện;</w:t>
      </w:r>
    </w:p>
    <w:p w:rsidR="00F66147" w:rsidRPr="00BE0A1E" w:rsidRDefault="00F66147" w:rsidP="00C97A29">
      <w:pPr>
        <w:numPr>
          <w:ilvl w:val="0"/>
          <w:numId w:val="2"/>
        </w:numPr>
        <w:tabs>
          <w:tab w:val="left" w:pos="993"/>
        </w:tabs>
        <w:spacing w:after="120" w:line="240" w:lineRule="auto"/>
        <w:ind w:left="0" w:firstLine="720"/>
        <w:jc w:val="both"/>
        <w:rPr>
          <w:rFonts w:cs="Times New Roman"/>
          <w:szCs w:val="28"/>
          <w:lang w:val="vi-VN"/>
        </w:rPr>
      </w:pPr>
      <w:r w:rsidRPr="00BE0A1E">
        <w:rPr>
          <w:rFonts w:cs="Times New Roman"/>
          <w:szCs w:val="28"/>
          <w:lang w:val="vi-VN"/>
        </w:rPr>
        <w:t>Cẩn thận, chăm chỉ, có khả năng làm việc nhóm, chịu được áp lực và có thái độ tích cự</w:t>
      </w:r>
      <w:r w:rsidR="008007AA">
        <w:rPr>
          <w:rFonts w:cs="Times New Roman"/>
          <w:szCs w:val="28"/>
          <w:lang w:val="vi-VN"/>
        </w:rPr>
        <w:t>c</w:t>
      </w:r>
      <w:r w:rsidR="008007AA">
        <w:rPr>
          <w:rFonts w:cs="Times New Roman"/>
          <w:szCs w:val="28"/>
        </w:rPr>
        <w:t>;</w:t>
      </w:r>
    </w:p>
    <w:p w:rsidR="00F66147" w:rsidRPr="00BE0A1E" w:rsidRDefault="00F66147" w:rsidP="00C97A29">
      <w:pPr>
        <w:numPr>
          <w:ilvl w:val="0"/>
          <w:numId w:val="2"/>
        </w:numPr>
        <w:tabs>
          <w:tab w:val="left" w:pos="993"/>
        </w:tabs>
        <w:spacing w:after="120" w:line="240" w:lineRule="auto"/>
        <w:ind w:left="0" w:firstLine="720"/>
        <w:jc w:val="both"/>
        <w:rPr>
          <w:rFonts w:cs="Times New Roman"/>
          <w:szCs w:val="28"/>
          <w:lang w:val="vi-VN"/>
        </w:rPr>
      </w:pPr>
      <w:r w:rsidRPr="00BE0A1E">
        <w:rPr>
          <w:rFonts w:cs="Times New Roman"/>
          <w:szCs w:val="28"/>
          <w:lang w:val="vi-VN"/>
        </w:rPr>
        <w:lastRenderedPageBreak/>
        <w:t>Có hiểu biết về văn hóa và địa lý của địa phương và/hoặc các mối nguy hiểm cụ thể về các loại bom mìn, vật nổ tại địa phương là một lợi thế</w:t>
      </w:r>
      <w:r w:rsidR="008007AA">
        <w:rPr>
          <w:rFonts w:cs="Times New Roman"/>
          <w:szCs w:val="28"/>
        </w:rPr>
        <w:t>;</w:t>
      </w:r>
    </w:p>
    <w:p w:rsidR="00F66147" w:rsidRPr="00BE0A1E" w:rsidRDefault="00F66147" w:rsidP="00C97A29">
      <w:pPr>
        <w:numPr>
          <w:ilvl w:val="0"/>
          <w:numId w:val="2"/>
        </w:numPr>
        <w:tabs>
          <w:tab w:val="left" w:pos="993"/>
        </w:tabs>
        <w:spacing w:after="120" w:line="240" w:lineRule="auto"/>
        <w:ind w:left="0" w:firstLine="720"/>
        <w:jc w:val="both"/>
        <w:rPr>
          <w:rFonts w:cs="Times New Roman"/>
          <w:szCs w:val="28"/>
          <w:lang w:val="vi-VN"/>
        </w:rPr>
      </w:pPr>
      <w:r w:rsidRPr="00BE0A1E">
        <w:rPr>
          <w:rFonts w:cs="Times New Roman"/>
          <w:szCs w:val="28"/>
          <w:lang w:val="vi-VN"/>
        </w:rPr>
        <w:t>Ưu tiên ứng viên có bằ</w:t>
      </w:r>
      <w:r w:rsidR="008007AA">
        <w:rPr>
          <w:rFonts w:cs="Times New Roman"/>
          <w:szCs w:val="28"/>
          <w:lang w:val="vi-VN"/>
        </w:rPr>
        <w:t>ng lái xe C/D/E</w:t>
      </w:r>
      <w:r w:rsidR="008007AA">
        <w:rPr>
          <w:rFonts w:cs="Times New Roman"/>
          <w:szCs w:val="28"/>
        </w:rPr>
        <w:t>;</w:t>
      </w:r>
    </w:p>
    <w:p w:rsidR="00E334A8" w:rsidRPr="00BE1AAD" w:rsidRDefault="00F66147" w:rsidP="00C97A29">
      <w:pPr>
        <w:numPr>
          <w:ilvl w:val="0"/>
          <w:numId w:val="2"/>
        </w:numPr>
        <w:tabs>
          <w:tab w:val="left" w:pos="993"/>
        </w:tabs>
        <w:spacing w:after="120" w:line="240" w:lineRule="auto"/>
        <w:ind w:left="0" w:firstLine="720"/>
        <w:jc w:val="both"/>
        <w:rPr>
          <w:rFonts w:cs="Times New Roman"/>
          <w:szCs w:val="28"/>
          <w:lang w:val="vi-VN"/>
        </w:rPr>
      </w:pPr>
      <w:r w:rsidRPr="00BE0A1E">
        <w:rPr>
          <w:rFonts w:cs="Times New Roman"/>
          <w:szCs w:val="28"/>
          <w:lang w:val="vi-VN"/>
        </w:rPr>
        <w:t>Có kinh nghiệm tối thiểu 1 năm phục vụ trong quân đội là một lợi thế</w:t>
      </w:r>
      <w:r w:rsidR="008007AA">
        <w:rPr>
          <w:rFonts w:cs="Times New Roman"/>
          <w:szCs w:val="28"/>
        </w:rPr>
        <w:t>.</w:t>
      </w:r>
    </w:p>
    <w:p w:rsidR="00BE1AAD" w:rsidRPr="00BE1AAD" w:rsidRDefault="00BE1AAD" w:rsidP="00C97A29">
      <w:pPr>
        <w:pStyle w:val="ListParagraph"/>
        <w:tabs>
          <w:tab w:val="left" w:pos="993"/>
        </w:tabs>
        <w:spacing w:before="120" w:after="120"/>
        <w:ind w:left="0" w:firstLine="720"/>
        <w:jc w:val="both"/>
        <w:rPr>
          <w:b/>
          <w:sz w:val="28"/>
          <w:szCs w:val="28"/>
          <w:lang w:val="nb-NO"/>
        </w:rPr>
      </w:pPr>
      <w:r w:rsidRPr="00BE1AAD">
        <w:rPr>
          <w:b/>
          <w:sz w:val="28"/>
          <w:szCs w:val="28"/>
          <w:lang w:val="nb-NO"/>
        </w:rPr>
        <w:t>III. YÊU CẦU HỒ SƠ</w:t>
      </w:r>
    </w:p>
    <w:p w:rsidR="00BE1AAD" w:rsidRPr="00BE1AAD" w:rsidRDefault="00BE1AAD" w:rsidP="00C97A29">
      <w:pPr>
        <w:tabs>
          <w:tab w:val="left" w:pos="993"/>
        </w:tabs>
        <w:spacing w:after="120" w:line="240" w:lineRule="auto"/>
        <w:ind w:firstLine="720"/>
        <w:jc w:val="both"/>
        <w:rPr>
          <w:rFonts w:cs="Times New Roman"/>
          <w:szCs w:val="28"/>
          <w:lang w:val="vi-VN"/>
        </w:rPr>
      </w:pPr>
      <w:r w:rsidRPr="00BE1AAD">
        <w:rPr>
          <w:rFonts w:cs="Times New Roman"/>
          <w:szCs w:val="28"/>
          <w:lang w:val="vi-VN"/>
        </w:rPr>
        <w:t>1. Phiếu đăng ký dự tuyển lao động (Theo mẫu tại</w:t>
      </w:r>
      <w:bookmarkStart w:id="0" w:name="_GoBack"/>
      <w:bookmarkEnd w:id="0"/>
      <w:r w:rsidRPr="00BE1AAD">
        <w:rPr>
          <w:rFonts w:cs="Times New Roman"/>
          <w:szCs w:val="28"/>
          <w:lang w:val="vi-VN"/>
        </w:rPr>
        <w:t xml:space="preserve"> đường link của Thông báo tuyển dụng);</w:t>
      </w:r>
    </w:p>
    <w:p w:rsidR="00BE1AAD" w:rsidRPr="00BE1AAD" w:rsidRDefault="00BE1AAD" w:rsidP="00C97A29">
      <w:pPr>
        <w:tabs>
          <w:tab w:val="left" w:pos="993"/>
        </w:tabs>
        <w:spacing w:after="120" w:line="240" w:lineRule="auto"/>
        <w:ind w:firstLine="720"/>
        <w:jc w:val="both"/>
        <w:rPr>
          <w:rFonts w:cs="Times New Roman"/>
          <w:szCs w:val="28"/>
          <w:lang w:val="vi-VN"/>
        </w:rPr>
      </w:pPr>
      <w:r w:rsidRPr="00BE1AAD">
        <w:rPr>
          <w:rFonts w:cs="Times New Roman"/>
          <w:szCs w:val="28"/>
          <w:lang w:val="vi-VN"/>
        </w:rPr>
        <w:t>2. Sơ yếu lý lịch có xác nhận của địa phương (Không quá 06 tháng tính đến thời điểm nộp hồ sơ);</w:t>
      </w:r>
    </w:p>
    <w:p w:rsidR="00BE1AAD" w:rsidRPr="00BE1AAD" w:rsidRDefault="00BE1AAD" w:rsidP="00C97A29">
      <w:pPr>
        <w:tabs>
          <w:tab w:val="left" w:pos="993"/>
        </w:tabs>
        <w:spacing w:after="120" w:line="240" w:lineRule="auto"/>
        <w:ind w:firstLine="720"/>
        <w:jc w:val="both"/>
        <w:rPr>
          <w:rFonts w:cs="Times New Roman"/>
          <w:szCs w:val="28"/>
          <w:lang w:val="vi-VN"/>
        </w:rPr>
      </w:pPr>
      <w:r w:rsidRPr="00BE1AAD">
        <w:rPr>
          <w:rFonts w:cs="Times New Roman"/>
          <w:szCs w:val="28"/>
          <w:lang w:val="vi-VN"/>
        </w:rPr>
        <w:t>3. Bản sao giấy khai sinh;</w:t>
      </w:r>
    </w:p>
    <w:p w:rsidR="00BE1AAD" w:rsidRPr="00BE1AAD" w:rsidRDefault="00BE1AAD" w:rsidP="00C97A29">
      <w:pPr>
        <w:tabs>
          <w:tab w:val="left" w:pos="993"/>
        </w:tabs>
        <w:spacing w:after="120" w:line="240" w:lineRule="auto"/>
        <w:ind w:firstLine="720"/>
        <w:jc w:val="both"/>
        <w:rPr>
          <w:rFonts w:cs="Times New Roman"/>
          <w:szCs w:val="28"/>
          <w:lang w:val="vi-VN"/>
        </w:rPr>
      </w:pPr>
      <w:r w:rsidRPr="00BE1AAD">
        <w:rPr>
          <w:rFonts w:cs="Times New Roman"/>
          <w:szCs w:val="28"/>
          <w:lang w:val="vi-VN"/>
        </w:rPr>
        <w:t>4. Bản sao hộ khẩu (được công chứng);</w:t>
      </w:r>
    </w:p>
    <w:p w:rsidR="00BE1AAD" w:rsidRPr="00BE1AAD" w:rsidRDefault="00BE1AAD" w:rsidP="00C97A29">
      <w:pPr>
        <w:tabs>
          <w:tab w:val="left" w:pos="993"/>
        </w:tabs>
        <w:spacing w:after="120" w:line="240" w:lineRule="auto"/>
        <w:ind w:firstLine="720"/>
        <w:jc w:val="both"/>
        <w:rPr>
          <w:rFonts w:cs="Times New Roman"/>
          <w:szCs w:val="28"/>
          <w:lang w:val="vi-VN"/>
        </w:rPr>
      </w:pPr>
      <w:r w:rsidRPr="00BE1AAD">
        <w:rPr>
          <w:rFonts w:cs="Times New Roman"/>
          <w:szCs w:val="28"/>
          <w:lang w:val="vi-VN"/>
        </w:rPr>
        <w:t>5. Bản sao Chứng minh nhân dân/Căn cước công dân (được công chứng);</w:t>
      </w:r>
    </w:p>
    <w:p w:rsidR="00BE1AAD" w:rsidRPr="00BE1AAD" w:rsidRDefault="00BE1AAD" w:rsidP="00C97A29">
      <w:pPr>
        <w:tabs>
          <w:tab w:val="left" w:pos="993"/>
        </w:tabs>
        <w:spacing w:after="120" w:line="240" w:lineRule="auto"/>
        <w:ind w:firstLine="720"/>
        <w:jc w:val="both"/>
        <w:rPr>
          <w:rFonts w:cs="Times New Roman"/>
          <w:szCs w:val="28"/>
          <w:lang w:val="vi-VN"/>
        </w:rPr>
      </w:pPr>
      <w:r w:rsidRPr="00BE1AAD">
        <w:rPr>
          <w:rFonts w:cs="Times New Roman"/>
          <w:szCs w:val="28"/>
          <w:lang w:val="vi-VN"/>
        </w:rPr>
        <w:t>6. Giấy khám sức khỏe (Không quá 06 tháng tính đến thời điểm nộp hồ sơ);</w:t>
      </w:r>
    </w:p>
    <w:p w:rsidR="00BE1AAD" w:rsidRPr="00BE1AAD" w:rsidRDefault="00BE1AAD" w:rsidP="00C97A29">
      <w:pPr>
        <w:tabs>
          <w:tab w:val="left" w:pos="993"/>
        </w:tabs>
        <w:spacing w:after="120" w:line="240" w:lineRule="auto"/>
        <w:ind w:firstLine="720"/>
        <w:jc w:val="both"/>
        <w:rPr>
          <w:rFonts w:cs="Times New Roman"/>
          <w:szCs w:val="28"/>
          <w:lang w:val="vi-VN"/>
        </w:rPr>
      </w:pPr>
      <w:r w:rsidRPr="00BE1AAD">
        <w:rPr>
          <w:rFonts w:cs="Times New Roman"/>
          <w:szCs w:val="28"/>
          <w:lang w:val="vi-VN"/>
        </w:rPr>
        <w:t>7. Bản sao văn bằng, chứng chỉ về trình độ chuyên môn kỹ thuật, nghiệp vụ, ngoại ngữ liên quan đến công việc mà người lao động đăng ký dự tuyển (nếu có, được công chứng). Nếu văn bằng, chứng chỉ bằng tiếng nước ngoài thì phải được dịch ra tiếng Việt và chứng thực theo quy định của pháp luật Việt Nam;</w:t>
      </w:r>
    </w:p>
    <w:p w:rsidR="00BE1AAD" w:rsidRPr="00BE1AAD" w:rsidRDefault="00BE1AAD" w:rsidP="00C97A29">
      <w:pPr>
        <w:tabs>
          <w:tab w:val="left" w:pos="993"/>
        </w:tabs>
        <w:spacing w:after="120" w:line="240" w:lineRule="auto"/>
        <w:ind w:firstLine="720"/>
        <w:jc w:val="both"/>
        <w:rPr>
          <w:rFonts w:cs="Times New Roman"/>
          <w:szCs w:val="28"/>
          <w:lang w:val="vi-VN"/>
        </w:rPr>
      </w:pPr>
      <w:r w:rsidRPr="00BE1AAD">
        <w:rPr>
          <w:rFonts w:cs="Times New Roman"/>
          <w:szCs w:val="28"/>
          <w:lang w:val="vi-VN"/>
        </w:rPr>
        <w:t>8. Giấy xác nhận dân sự;</w:t>
      </w:r>
    </w:p>
    <w:p w:rsidR="00BE1AAD" w:rsidRPr="00BE1AAD" w:rsidRDefault="00BE1AAD" w:rsidP="00C97A29">
      <w:pPr>
        <w:tabs>
          <w:tab w:val="left" w:pos="993"/>
        </w:tabs>
        <w:spacing w:after="120" w:line="240" w:lineRule="auto"/>
        <w:ind w:firstLine="720"/>
        <w:jc w:val="both"/>
        <w:rPr>
          <w:rFonts w:cs="Times New Roman"/>
          <w:szCs w:val="28"/>
          <w:lang w:val="vi-VN"/>
        </w:rPr>
      </w:pPr>
      <w:r w:rsidRPr="00BE1AAD">
        <w:rPr>
          <w:rFonts w:cs="Times New Roman"/>
          <w:szCs w:val="28"/>
          <w:lang w:val="vi-VN"/>
        </w:rPr>
        <w:t>9. Các giấy tờ thuộc đối tượng ưu tiên (nếu có).</w:t>
      </w:r>
    </w:p>
    <w:p w:rsidR="00BE1AAD" w:rsidRPr="00BE1AAD" w:rsidRDefault="00BE1AAD" w:rsidP="00C97A29">
      <w:pPr>
        <w:tabs>
          <w:tab w:val="left" w:pos="993"/>
        </w:tabs>
        <w:spacing w:after="120" w:line="240" w:lineRule="auto"/>
        <w:ind w:firstLine="720"/>
        <w:jc w:val="both"/>
        <w:rPr>
          <w:rFonts w:cs="Times New Roman"/>
          <w:szCs w:val="28"/>
          <w:lang w:val="vi-VN"/>
        </w:rPr>
      </w:pPr>
      <w:r w:rsidRPr="00BE1AAD">
        <w:rPr>
          <w:rFonts w:cs="Times New Roman"/>
          <w:szCs w:val="28"/>
          <w:lang w:val="vi-VN"/>
        </w:rPr>
        <w:t>Sở Ngoại vụ không bán hồ sơ và thu lệ phí nộp hồ sơ. Toàn bộ hồ sơ đề nghị để trong 01 bì bằng giấy để thuận tiện cho quá trình tiếp nhận, xử lý và lưu trữ. Hồ sơ của ứng viên sẽ không được hoàn trả. Hồ sơ không đúng quy định sẽ không được xem xét. Đề nghị ứng viên giữ Giấy biên nhận hồ sơ để đề phòng trường hợp cần tra cứu, kiểm tra lại hồ sơ.</w:t>
      </w:r>
    </w:p>
    <w:p w:rsidR="00BE1AAD" w:rsidRPr="00BE0A1E" w:rsidRDefault="00BE1AAD" w:rsidP="00C97A29">
      <w:pPr>
        <w:pStyle w:val="ListParagraph"/>
        <w:tabs>
          <w:tab w:val="left" w:pos="993"/>
        </w:tabs>
        <w:spacing w:after="120"/>
        <w:ind w:left="0" w:firstLine="720"/>
        <w:jc w:val="both"/>
        <w:rPr>
          <w:szCs w:val="28"/>
          <w:lang w:val="vi-VN"/>
        </w:rPr>
      </w:pPr>
    </w:p>
    <w:sectPr w:rsidR="00BE1AAD" w:rsidRPr="00BE0A1E" w:rsidSect="00E327DF">
      <w:pgSz w:w="11907" w:h="16840" w:code="9"/>
      <w:pgMar w:top="1304" w:right="1134" w:bottom="1304" w:left="1701" w:header="737" w:footer="737"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709A5"/>
    <w:multiLevelType w:val="hybridMultilevel"/>
    <w:tmpl w:val="A24A95BA"/>
    <w:lvl w:ilvl="0" w:tplc="66E86940">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8C171FF"/>
    <w:multiLevelType w:val="hybridMultilevel"/>
    <w:tmpl w:val="1924F84A"/>
    <w:lvl w:ilvl="0" w:tplc="04090001">
      <w:start w:val="1"/>
      <w:numFmt w:val="bullet"/>
      <w:lvlText w:val=""/>
      <w:lvlJc w:val="left"/>
      <w:pPr>
        <w:ind w:left="720" w:hanging="360"/>
      </w:pPr>
      <w:rPr>
        <w:rFonts w:ascii="Symbol" w:hAnsi="Symbol" w:hint="default"/>
      </w:rPr>
    </w:lvl>
    <w:lvl w:ilvl="1" w:tplc="B77C8046">
      <w:numFmt w:val="bullet"/>
      <w:lvlText w:val="-"/>
      <w:lvlJc w:val="left"/>
      <w:pPr>
        <w:ind w:left="1440" w:hanging="360"/>
      </w:pPr>
      <w:rPr>
        <w:rFonts w:ascii="Calibri" w:eastAsia="Times New Roman" w:hAnsi="Calibri"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EA54E51"/>
    <w:multiLevelType w:val="hybridMultilevel"/>
    <w:tmpl w:val="A440B4FE"/>
    <w:lvl w:ilvl="0" w:tplc="197A9BAE">
      <w:start w:val="1"/>
      <w:numFmt w:val="bullet"/>
      <w:lvlText w:val=""/>
      <w:lvlJc w:val="left"/>
      <w:pPr>
        <w:ind w:left="720" w:hanging="360"/>
      </w:pPr>
      <w:rPr>
        <w:rFonts w:ascii="Symbol" w:hAnsi="Symbol" w:hint="default"/>
      </w:rPr>
    </w:lvl>
    <w:lvl w:ilvl="1" w:tplc="F244C0FA">
      <w:start w:val="1"/>
      <w:numFmt w:val="bullet"/>
      <w:lvlText w:val="o"/>
      <w:lvlJc w:val="left"/>
      <w:pPr>
        <w:ind w:left="1440" w:hanging="360"/>
      </w:pPr>
      <w:rPr>
        <w:rFonts w:ascii="Courier New" w:hAnsi="Courier New" w:cs="Times New Roman" w:hint="default"/>
      </w:rPr>
    </w:lvl>
    <w:lvl w:ilvl="2" w:tplc="AE767E8C">
      <w:start w:val="1"/>
      <w:numFmt w:val="bullet"/>
      <w:lvlText w:val=""/>
      <w:lvlJc w:val="left"/>
      <w:pPr>
        <w:ind w:left="2160" w:hanging="360"/>
      </w:pPr>
      <w:rPr>
        <w:rFonts w:ascii="Wingdings" w:hAnsi="Wingdings" w:hint="default"/>
      </w:rPr>
    </w:lvl>
    <w:lvl w:ilvl="3" w:tplc="1D2C7150">
      <w:start w:val="1"/>
      <w:numFmt w:val="bullet"/>
      <w:lvlText w:val=""/>
      <w:lvlJc w:val="left"/>
      <w:pPr>
        <w:ind w:left="2880" w:hanging="360"/>
      </w:pPr>
      <w:rPr>
        <w:rFonts w:ascii="Symbol" w:hAnsi="Symbol" w:hint="default"/>
      </w:rPr>
    </w:lvl>
    <w:lvl w:ilvl="4" w:tplc="ADD8AF1A">
      <w:start w:val="1"/>
      <w:numFmt w:val="bullet"/>
      <w:lvlText w:val="o"/>
      <w:lvlJc w:val="left"/>
      <w:pPr>
        <w:ind w:left="3600" w:hanging="360"/>
      </w:pPr>
      <w:rPr>
        <w:rFonts w:ascii="Courier New" w:hAnsi="Courier New" w:cs="Times New Roman" w:hint="default"/>
      </w:rPr>
    </w:lvl>
    <w:lvl w:ilvl="5" w:tplc="F2DA1C0C">
      <w:start w:val="1"/>
      <w:numFmt w:val="bullet"/>
      <w:lvlText w:val=""/>
      <w:lvlJc w:val="left"/>
      <w:pPr>
        <w:ind w:left="4320" w:hanging="360"/>
      </w:pPr>
      <w:rPr>
        <w:rFonts w:ascii="Wingdings" w:hAnsi="Wingdings" w:hint="default"/>
      </w:rPr>
    </w:lvl>
    <w:lvl w:ilvl="6" w:tplc="3B72F882">
      <w:start w:val="1"/>
      <w:numFmt w:val="bullet"/>
      <w:lvlText w:val=""/>
      <w:lvlJc w:val="left"/>
      <w:pPr>
        <w:ind w:left="5040" w:hanging="360"/>
      </w:pPr>
      <w:rPr>
        <w:rFonts w:ascii="Symbol" w:hAnsi="Symbol" w:hint="default"/>
      </w:rPr>
    </w:lvl>
    <w:lvl w:ilvl="7" w:tplc="1ECAB174">
      <w:start w:val="1"/>
      <w:numFmt w:val="bullet"/>
      <w:lvlText w:val="o"/>
      <w:lvlJc w:val="left"/>
      <w:pPr>
        <w:ind w:left="5760" w:hanging="360"/>
      </w:pPr>
      <w:rPr>
        <w:rFonts w:ascii="Courier New" w:hAnsi="Courier New" w:cs="Times New Roman" w:hint="default"/>
      </w:rPr>
    </w:lvl>
    <w:lvl w:ilvl="8" w:tplc="50C03E34">
      <w:start w:val="1"/>
      <w:numFmt w:val="bullet"/>
      <w:lvlText w:val=""/>
      <w:lvlJc w:val="left"/>
      <w:pPr>
        <w:ind w:left="6480" w:hanging="360"/>
      </w:pPr>
      <w:rPr>
        <w:rFonts w:ascii="Wingdings" w:hAnsi="Wingdings" w:hint="default"/>
      </w:rPr>
    </w:lvl>
  </w:abstractNum>
  <w:abstractNum w:abstractNumId="3">
    <w:nsid w:val="54CE1D96"/>
    <w:multiLevelType w:val="hybridMultilevel"/>
    <w:tmpl w:val="806660B4"/>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Times New Roman"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Times New Roman"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cs="Times New Roman" w:hint="default"/>
      </w:rPr>
    </w:lvl>
    <w:lvl w:ilvl="8" w:tplc="04140005">
      <w:start w:val="1"/>
      <w:numFmt w:val="bullet"/>
      <w:lvlText w:val=""/>
      <w:lvlJc w:val="left"/>
      <w:pPr>
        <w:tabs>
          <w:tab w:val="num" w:pos="6480"/>
        </w:tabs>
        <w:ind w:left="6480" w:hanging="360"/>
      </w:pPr>
      <w:rPr>
        <w:rFonts w:ascii="Wingdings" w:hAnsi="Wingdings" w:hint="default"/>
      </w:rPr>
    </w:lvl>
  </w:abstractNum>
  <w:abstractNum w:abstractNumId="4">
    <w:nsid w:val="669A6279"/>
    <w:multiLevelType w:val="hybridMultilevel"/>
    <w:tmpl w:val="70CCCD6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drawingGridHorizontalSpacing w:val="110"/>
  <w:displayHorizontalDrawingGridEvery w:val="2"/>
  <w:displayVerticalDrawingGridEvery w:val="2"/>
  <w:characterSpacingControl w:val="doNotCompress"/>
  <w:compat/>
  <w:rsids>
    <w:rsidRoot w:val="00017E2B"/>
    <w:rsid w:val="00017E2B"/>
    <w:rsid w:val="00173CBD"/>
    <w:rsid w:val="001C3F9D"/>
    <w:rsid w:val="002F37DE"/>
    <w:rsid w:val="00303DD4"/>
    <w:rsid w:val="00453176"/>
    <w:rsid w:val="00581782"/>
    <w:rsid w:val="005C03B3"/>
    <w:rsid w:val="0065245C"/>
    <w:rsid w:val="006D35E0"/>
    <w:rsid w:val="007E43C0"/>
    <w:rsid w:val="007F13F3"/>
    <w:rsid w:val="008007AA"/>
    <w:rsid w:val="0083679D"/>
    <w:rsid w:val="00881838"/>
    <w:rsid w:val="008B57EF"/>
    <w:rsid w:val="00956A6C"/>
    <w:rsid w:val="00964D83"/>
    <w:rsid w:val="00BE0A1E"/>
    <w:rsid w:val="00BE1AAD"/>
    <w:rsid w:val="00C97A29"/>
    <w:rsid w:val="00E327DF"/>
    <w:rsid w:val="00E334A8"/>
    <w:rsid w:val="00EB32CF"/>
    <w:rsid w:val="00F51E0C"/>
    <w:rsid w:val="00F66147"/>
    <w:rsid w:val="00FF0E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E2B"/>
  </w:style>
  <w:style w:type="paragraph" w:styleId="Heading2">
    <w:name w:val="heading 2"/>
    <w:basedOn w:val="Normal"/>
    <w:next w:val="Normal"/>
    <w:link w:val="Heading2Char"/>
    <w:unhideWhenUsed/>
    <w:qFormat/>
    <w:rsid w:val="00017E2B"/>
    <w:pPr>
      <w:keepNext/>
      <w:spacing w:after="0" w:line="240" w:lineRule="auto"/>
      <w:outlineLvl w:val="1"/>
    </w:pPr>
    <w:rPr>
      <w:rFonts w:eastAsia="Times New Roman" w:cs="Times New Roman"/>
      <w:b/>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17E2B"/>
    <w:rPr>
      <w:rFonts w:eastAsia="Times New Roman" w:cs="Times New Roman"/>
      <w:b/>
      <w:sz w:val="22"/>
      <w:szCs w:val="20"/>
      <w:lang w:val="en-GB"/>
    </w:rPr>
  </w:style>
  <w:style w:type="paragraph" w:styleId="Header">
    <w:name w:val="header"/>
    <w:basedOn w:val="Normal"/>
    <w:link w:val="HeaderChar"/>
    <w:unhideWhenUsed/>
    <w:rsid w:val="00017E2B"/>
    <w:pPr>
      <w:tabs>
        <w:tab w:val="center" w:pos="4536"/>
        <w:tab w:val="right" w:pos="9072"/>
      </w:tabs>
      <w:spacing w:after="0" w:line="240" w:lineRule="auto"/>
    </w:pPr>
    <w:rPr>
      <w:rFonts w:eastAsia="Times New Roman" w:cs="Times New Roman"/>
      <w:sz w:val="20"/>
      <w:szCs w:val="20"/>
      <w:lang w:val="en-GB"/>
    </w:rPr>
  </w:style>
  <w:style w:type="character" w:customStyle="1" w:styleId="HeaderChar">
    <w:name w:val="Header Char"/>
    <w:basedOn w:val="DefaultParagraphFont"/>
    <w:link w:val="Header"/>
    <w:rsid w:val="00017E2B"/>
    <w:rPr>
      <w:rFonts w:eastAsia="Times New Roman" w:cs="Times New Roman"/>
      <w:sz w:val="20"/>
      <w:szCs w:val="20"/>
      <w:lang w:val="en-GB"/>
    </w:rPr>
  </w:style>
  <w:style w:type="paragraph" w:styleId="Caption">
    <w:name w:val="caption"/>
    <w:basedOn w:val="Normal"/>
    <w:next w:val="Normal"/>
    <w:unhideWhenUsed/>
    <w:qFormat/>
    <w:rsid w:val="00017E2B"/>
    <w:pPr>
      <w:spacing w:after="0" w:line="240" w:lineRule="auto"/>
    </w:pPr>
    <w:rPr>
      <w:rFonts w:eastAsia="Times New Roman" w:cs="Times New Roman"/>
      <w:b/>
      <w:sz w:val="22"/>
      <w:szCs w:val="20"/>
      <w:u w:val="single"/>
      <w:lang w:val="en-GB"/>
    </w:rPr>
  </w:style>
  <w:style w:type="paragraph" w:styleId="ListParagraph">
    <w:name w:val="List Paragraph"/>
    <w:basedOn w:val="Normal"/>
    <w:uiPriority w:val="34"/>
    <w:qFormat/>
    <w:rsid w:val="00017E2B"/>
    <w:pPr>
      <w:spacing w:after="0" w:line="240" w:lineRule="auto"/>
      <w:ind w:left="720"/>
      <w:contextualSpacing/>
    </w:pPr>
    <w:rPr>
      <w:rFonts w:eastAsia="Times New Roman" w:cs="Times New Roman"/>
      <w:sz w:val="24"/>
      <w:szCs w:val="24"/>
    </w:rPr>
  </w:style>
  <w:style w:type="paragraph" w:customStyle="1" w:styleId="Default">
    <w:name w:val="Default"/>
    <w:rsid w:val="00581782"/>
    <w:pPr>
      <w:autoSpaceDE w:val="0"/>
      <w:autoSpaceDN w:val="0"/>
      <w:adjustRightInd w:val="0"/>
      <w:spacing w:after="0" w:line="240" w:lineRule="auto"/>
    </w:pPr>
    <w:rPr>
      <w:rFonts w:eastAsia="Times New Roman" w:cs="Times New Roman"/>
      <w:color w:val="000000"/>
      <w:sz w:val="24"/>
      <w:szCs w:val="24"/>
      <w:lang w:bidi="lo-L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E2B"/>
  </w:style>
  <w:style w:type="paragraph" w:styleId="Heading2">
    <w:name w:val="heading 2"/>
    <w:basedOn w:val="Normal"/>
    <w:next w:val="Normal"/>
    <w:link w:val="Heading2Char"/>
    <w:unhideWhenUsed/>
    <w:qFormat/>
    <w:rsid w:val="00017E2B"/>
    <w:pPr>
      <w:keepNext/>
      <w:spacing w:after="0" w:line="240" w:lineRule="auto"/>
      <w:outlineLvl w:val="1"/>
    </w:pPr>
    <w:rPr>
      <w:rFonts w:eastAsia="Times New Roman" w:cs="Times New Roman"/>
      <w:b/>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17E2B"/>
    <w:rPr>
      <w:rFonts w:eastAsia="Times New Roman" w:cs="Times New Roman"/>
      <w:b/>
      <w:sz w:val="22"/>
      <w:szCs w:val="20"/>
      <w:lang w:val="en-GB"/>
    </w:rPr>
  </w:style>
  <w:style w:type="paragraph" w:styleId="Header">
    <w:name w:val="header"/>
    <w:basedOn w:val="Normal"/>
    <w:link w:val="HeaderChar"/>
    <w:unhideWhenUsed/>
    <w:rsid w:val="00017E2B"/>
    <w:pPr>
      <w:tabs>
        <w:tab w:val="center" w:pos="4536"/>
        <w:tab w:val="right" w:pos="9072"/>
      </w:tabs>
      <w:spacing w:after="0" w:line="240" w:lineRule="auto"/>
    </w:pPr>
    <w:rPr>
      <w:rFonts w:eastAsia="Times New Roman" w:cs="Times New Roman"/>
      <w:sz w:val="20"/>
      <w:szCs w:val="20"/>
      <w:lang w:val="en-GB"/>
    </w:rPr>
  </w:style>
  <w:style w:type="character" w:customStyle="1" w:styleId="HeaderChar">
    <w:name w:val="Header Char"/>
    <w:basedOn w:val="DefaultParagraphFont"/>
    <w:link w:val="Header"/>
    <w:rsid w:val="00017E2B"/>
    <w:rPr>
      <w:rFonts w:eastAsia="Times New Roman" w:cs="Times New Roman"/>
      <w:sz w:val="20"/>
      <w:szCs w:val="20"/>
      <w:lang w:val="en-GB"/>
    </w:rPr>
  </w:style>
  <w:style w:type="paragraph" w:styleId="Caption">
    <w:name w:val="caption"/>
    <w:basedOn w:val="Normal"/>
    <w:next w:val="Normal"/>
    <w:unhideWhenUsed/>
    <w:qFormat/>
    <w:rsid w:val="00017E2B"/>
    <w:pPr>
      <w:spacing w:after="0" w:line="240" w:lineRule="auto"/>
    </w:pPr>
    <w:rPr>
      <w:rFonts w:eastAsia="Times New Roman" w:cs="Times New Roman"/>
      <w:b/>
      <w:sz w:val="22"/>
      <w:szCs w:val="20"/>
      <w:u w:val="single"/>
      <w:lang w:val="en-GB"/>
    </w:rPr>
  </w:style>
  <w:style w:type="paragraph" w:styleId="ListParagraph">
    <w:name w:val="List Paragraph"/>
    <w:basedOn w:val="Normal"/>
    <w:uiPriority w:val="34"/>
    <w:qFormat/>
    <w:rsid w:val="00017E2B"/>
    <w:pPr>
      <w:spacing w:after="0" w:line="240" w:lineRule="auto"/>
      <w:ind w:left="720"/>
      <w:contextualSpacing/>
    </w:pPr>
    <w:rPr>
      <w:rFonts w:eastAsia="Times New Roman" w:cs="Times New Roman"/>
      <w:sz w:val="24"/>
      <w:szCs w:val="24"/>
    </w:rPr>
  </w:style>
  <w:style w:type="paragraph" w:customStyle="1" w:styleId="Default">
    <w:name w:val="Default"/>
    <w:rsid w:val="00581782"/>
    <w:pPr>
      <w:autoSpaceDE w:val="0"/>
      <w:autoSpaceDN w:val="0"/>
      <w:adjustRightInd w:val="0"/>
      <w:spacing w:after="0" w:line="240" w:lineRule="auto"/>
    </w:pPr>
    <w:rPr>
      <w:rFonts w:eastAsia="Times New Roman" w:cs="Times New Roman"/>
      <w:color w:val="000000"/>
      <w:sz w:val="24"/>
      <w:szCs w:val="24"/>
      <w:lang w:bidi="lo-LA"/>
    </w:rPr>
  </w:style>
</w:styles>
</file>

<file path=word/webSettings.xml><?xml version="1.0" encoding="utf-8"?>
<w:webSettings xmlns:r="http://schemas.openxmlformats.org/officeDocument/2006/relationships" xmlns:w="http://schemas.openxmlformats.org/wordprocessingml/2006/main">
  <w:divs>
    <w:div w:id="920720906">
      <w:bodyDiv w:val="1"/>
      <w:marLeft w:val="0"/>
      <w:marRight w:val="0"/>
      <w:marTop w:val="0"/>
      <w:marBottom w:val="0"/>
      <w:divBdr>
        <w:top w:val="none" w:sz="0" w:space="0" w:color="auto"/>
        <w:left w:val="none" w:sz="0" w:space="0" w:color="auto"/>
        <w:bottom w:val="none" w:sz="0" w:space="0" w:color="auto"/>
        <w:right w:val="none" w:sz="0" w:space="0" w:color="auto"/>
      </w:divBdr>
    </w:div>
    <w:div w:id="1344745504">
      <w:bodyDiv w:val="1"/>
      <w:marLeft w:val="0"/>
      <w:marRight w:val="0"/>
      <w:marTop w:val="0"/>
      <w:marBottom w:val="0"/>
      <w:divBdr>
        <w:top w:val="none" w:sz="0" w:space="0" w:color="auto"/>
        <w:left w:val="none" w:sz="0" w:space="0" w:color="auto"/>
        <w:bottom w:val="none" w:sz="0" w:space="0" w:color="auto"/>
        <w:right w:val="none" w:sz="0" w:space="0" w:color="auto"/>
      </w:divBdr>
    </w:div>
    <w:div w:id="1536771209">
      <w:bodyDiv w:val="1"/>
      <w:marLeft w:val="0"/>
      <w:marRight w:val="0"/>
      <w:marTop w:val="0"/>
      <w:marBottom w:val="0"/>
      <w:divBdr>
        <w:top w:val="none" w:sz="0" w:space="0" w:color="auto"/>
        <w:left w:val="none" w:sz="0" w:space="0" w:color="auto"/>
        <w:bottom w:val="none" w:sz="0" w:space="0" w:color="auto"/>
        <w:right w:val="none" w:sz="0" w:space="0" w:color="auto"/>
      </w:divBdr>
    </w:div>
    <w:div w:id="1666476613">
      <w:bodyDiv w:val="1"/>
      <w:marLeft w:val="0"/>
      <w:marRight w:val="0"/>
      <w:marTop w:val="0"/>
      <w:marBottom w:val="0"/>
      <w:divBdr>
        <w:top w:val="none" w:sz="0" w:space="0" w:color="auto"/>
        <w:left w:val="none" w:sz="0" w:space="0" w:color="auto"/>
        <w:bottom w:val="none" w:sz="0" w:space="0" w:color="auto"/>
        <w:right w:val="none" w:sz="0" w:space="0" w:color="auto"/>
      </w:divBdr>
    </w:div>
    <w:div w:id="191242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ADE5C-2BBB-4922-89E6-39026F20B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674</Words>
  <Characters>3844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The Huy</dc:creator>
  <cp:lastModifiedBy>Admin</cp:lastModifiedBy>
  <cp:revision>15</cp:revision>
  <dcterms:created xsi:type="dcterms:W3CDTF">2020-06-15T09:17:00Z</dcterms:created>
  <dcterms:modified xsi:type="dcterms:W3CDTF">2020-06-16T09:37:00Z</dcterms:modified>
</cp:coreProperties>
</file>